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0D69" w14:textId="2B2D1230" w:rsidR="00C574E2" w:rsidRPr="00C574E2" w:rsidRDefault="00C574E2" w:rsidP="00F35337">
      <w:pPr>
        <w:pStyle w:val="Title"/>
      </w:pPr>
      <w:r w:rsidRPr="00C574E2">
        <w:t>Bedford County Public Schools</w:t>
      </w:r>
    </w:p>
    <w:p w14:paraId="163192D6" w14:textId="77777777" w:rsidR="00C574E2" w:rsidRDefault="00C574E2" w:rsidP="00C574E2">
      <w:pPr>
        <w:rPr>
          <w:rFonts w:ascii="Times New Roman" w:eastAsia="Times New Roman" w:hAnsi="Times New Roman" w:cs="Times New Roman"/>
          <w:b/>
          <w:sz w:val="36"/>
          <w:szCs w:val="36"/>
        </w:rPr>
      </w:pPr>
    </w:p>
    <w:p w14:paraId="157CEFCD" w14:textId="77777777" w:rsidR="00C574E2" w:rsidRPr="00C574E2" w:rsidRDefault="00C574E2" w:rsidP="00C574E2">
      <w:pPr>
        <w:jc w:val="center"/>
        <w:rPr>
          <w:rFonts w:ascii="Times New Roman" w:eastAsia="Times New Roman" w:hAnsi="Times New Roman" w:cs="Times New Roman"/>
          <w:b/>
          <w:sz w:val="48"/>
          <w:szCs w:val="48"/>
        </w:rPr>
      </w:pPr>
    </w:p>
    <w:p w14:paraId="57F32468" w14:textId="75084085" w:rsidR="00C574E2" w:rsidRPr="00C574E2" w:rsidRDefault="00C574E2" w:rsidP="00C574E2">
      <w:pPr>
        <w:jc w:val="center"/>
        <w:rPr>
          <w:rFonts w:ascii="Times New Roman" w:eastAsia="Times New Roman" w:hAnsi="Times New Roman" w:cs="Times New Roman"/>
          <w:b/>
          <w:sz w:val="48"/>
          <w:szCs w:val="48"/>
        </w:rPr>
      </w:pPr>
      <w:r w:rsidRPr="00C574E2">
        <w:rPr>
          <w:rFonts w:ascii="Times New Roman" w:eastAsia="Times New Roman" w:hAnsi="Times New Roman" w:cs="Times New Roman"/>
          <w:b/>
          <w:sz w:val="48"/>
          <w:szCs w:val="48"/>
        </w:rPr>
        <w:t>Local Plan for the Education of the Gifted</w:t>
      </w:r>
    </w:p>
    <w:p w14:paraId="58A01F3B" w14:textId="11DB1073" w:rsidR="00C574E2" w:rsidRDefault="00C574E2" w:rsidP="00C574E2">
      <w:pPr>
        <w:jc w:val="center"/>
        <w:rPr>
          <w:rFonts w:ascii="Times New Roman" w:eastAsia="Times New Roman" w:hAnsi="Times New Roman" w:cs="Times New Roman"/>
          <w:b/>
          <w:sz w:val="36"/>
          <w:szCs w:val="36"/>
        </w:rPr>
      </w:pPr>
    </w:p>
    <w:p w14:paraId="1C12C27A" w14:textId="4423F397" w:rsidR="00C574E2" w:rsidRDefault="00C574E2" w:rsidP="00C574E2">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2019-2024</w:t>
      </w:r>
    </w:p>
    <w:p w14:paraId="34127D35" w14:textId="77777777" w:rsidR="00C574E2" w:rsidRDefault="00C574E2" w:rsidP="00C574E2">
      <w:pPr>
        <w:jc w:val="center"/>
        <w:rPr>
          <w:rFonts w:ascii="Times New Roman" w:eastAsia="Times New Roman" w:hAnsi="Times New Roman" w:cs="Times New Roman"/>
          <w:b/>
          <w:sz w:val="36"/>
          <w:szCs w:val="36"/>
        </w:rPr>
      </w:pPr>
    </w:p>
    <w:p w14:paraId="26B91AF6" w14:textId="264C0E89" w:rsidR="00C574E2" w:rsidRDefault="00C574E2" w:rsidP="00C574E2">
      <w:pPr>
        <w:jc w:val="center"/>
        <w:rPr>
          <w:rFonts w:ascii="Times New Roman" w:eastAsia="Times New Roman" w:hAnsi="Times New Roman" w:cs="Times New Roman"/>
          <w:b/>
          <w:sz w:val="36"/>
          <w:szCs w:val="36"/>
        </w:rPr>
      </w:pPr>
    </w:p>
    <w:tbl>
      <w:tblPr>
        <w:tblStyle w:val="TableGrid"/>
        <w:tblW w:w="0" w:type="auto"/>
        <w:tblLook w:val="04A0" w:firstRow="1" w:lastRow="0" w:firstColumn="1" w:lastColumn="0" w:noHBand="0" w:noVBand="1"/>
      </w:tblPr>
      <w:tblGrid>
        <w:gridCol w:w="3145"/>
        <w:gridCol w:w="8035"/>
      </w:tblGrid>
      <w:tr w:rsidR="00C574E2" w14:paraId="257C3A51" w14:textId="77777777" w:rsidTr="00C574E2">
        <w:tc>
          <w:tcPr>
            <w:tcW w:w="3145" w:type="dxa"/>
          </w:tcPr>
          <w:p w14:paraId="6474DDD4" w14:textId="2FA9C126"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LEA #</w:t>
            </w:r>
          </w:p>
        </w:tc>
        <w:tc>
          <w:tcPr>
            <w:tcW w:w="8035" w:type="dxa"/>
          </w:tcPr>
          <w:p w14:paraId="726EF364" w14:textId="4954B0A0" w:rsidR="00C574E2" w:rsidRP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010</w:t>
            </w:r>
          </w:p>
        </w:tc>
      </w:tr>
      <w:tr w:rsidR="00C574E2" w14:paraId="19CA4452" w14:textId="77777777" w:rsidTr="00C574E2">
        <w:tc>
          <w:tcPr>
            <w:tcW w:w="3145" w:type="dxa"/>
          </w:tcPr>
          <w:p w14:paraId="29D5F9FD" w14:textId="20C08F3E"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Superintendent</w:t>
            </w:r>
          </w:p>
        </w:tc>
        <w:tc>
          <w:tcPr>
            <w:tcW w:w="8035" w:type="dxa"/>
          </w:tcPr>
          <w:p w14:paraId="10E41A1B" w14:textId="5EFED353" w:rsidR="00C574E2" w:rsidRP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 Marc Bergin</w:t>
            </w:r>
          </w:p>
        </w:tc>
      </w:tr>
      <w:tr w:rsidR="00C574E2" w14:paraId="1E83CD9B" w14:textId="77777777" w:rsidTr="00C574E2">
        <w:tc>
          <w:tcPr>
            <w:tcW w:w="3145" w:type="dxa"/>
          </w:tcPr>
          <w:p w14:paraId="7FABAE57" w14:textId="480C603A"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Mailing Address</w:t>
            </w:r>
          </w:p>
        </w:tc>
        <w:tc>
          <w:tcPr>
            <w:tcW w:w="8035" w:type="dxa"/>
          </w:tcPr>
          <w:p w14:paraId="784C346A" w14:textId="4CA11C72" w:rsidR="00C574E2" w:rsidRP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 S. Bridge St., PO Box 748, Bedford, VA 24523</w:t>
            </w:r>
          </w:p>
        </w:tc>
      </w:tr>
      <w:tr w:rsidR="00C574E2" w14:paraId="4FB389B3" w14:textId="77777777" w:rsidTr="00C574E2">
        <w:tc>
          <w:tcPr>
            <w:tcW w:w="3145" w:type="dxa"/>
          </w:tcPr>
          <w:p w14:paraId="417379F7" w14:textId="1627DE3B"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Gifted Education Coordinator/Designee Title</w:t>
            </w:r>
          </w:p>
        </w:tc>
        <w:tc>
          <w:tcPr>
            <w:tcW w:w="8035" w:type="dxa"/>
          </w:tcPr>
          <w:p w14:paraId="061ADD96" w14:textId="45B64664" w:rsidR="00C574E2" w:rsidRP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Mrs. Audrey Bowyer, Supervisor of Mathematics and Gifted</w:t>
            </w:r>
          </w:p>
        </w:tc>
      </w:tr>
      <w:tr w:rsidR="00C574E2" w14:paraId="008EA124" w14:textId="77777777" w:rsidTr="00C574E2">
        <w:tc>
          <w:tcPr>
            <w:tcW w:w="3145" w:type="dxa"/>
          </w:tcPr>
          <w:p w14:paraId="3B0A259E" w14:textId="77777777"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Address</w:t>
            </w:r>
          </w:p>
          <w:p w14:paraId="700A231A" w14:textId="77777777"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Telephone</w:t>
            </w:r>
          </w:p>
          <w:p w14:paraId="35B6796F" w14:textId="7F450DEB"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Email</w:t>
            </w:r>
          </w:p>
        </w:tc>
        <w:tc>
          <w:tcPr>
            <w:tcW w:w="8035" w:type="dxa"/>
          </w:tcPr>
          <w:p w14:paraId="23CDE6A6" w14:textId="77777777" w:rsid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 S. Bridge St., Bedford, VA 24523</w:t>
            </w:r>
          </w:p>
          <w:p w14:paraId="37ABE9DC" w14:textId="3FB16A10" w:rsid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Telephone (540) 586-1045 extension – 10639</w:t>
            </w:r>
          </w:p>
          <w:p w14:paraId="345D7642" w14:textId="3EDE49FC" w:rsidR="00C574E2" w:rsidRP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abowyer@bedford.k12.va.us</w:t>
            </w:r>
          </w:p>
        </w:tc>
      </w:tr>
      <w:tr w:rsidR="00C574E2" w14:paraId="661ED89E" w14:textId="77777777" w:rsidTr="00C574E2">
        <w:tc>
          <w:tcPr>
            <w:tcW w:w="3145" w:type="dxa"/>
          </w:tcPr>
          <w:p w14:paraId="7AC8896A" w14:textId="6A4E8C97"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Local School Board Chairperson</w:t>
            </w:r>
          </w:p>
        </w:tc>
        <w:tc>
          <w:tcPr>
            <w:tcW w:w="8035" w:type="dxa"/>
          </w:tcPr>
          <w:p w14:paraId="7A4C8F35" w14:textId="63E65F8D" w:rsidR="00C574E2" w:rsidRP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Mrs. Susan Kirby</w:t>
            </w:r>
          </w:p>
        </w:tc>
      </w:tr>
      <w:tr w:rsidR="00C574E2" w14:paraId="24DF03BE" w14:textId="77777777" w:rsidTr="00C574E2">
        <w:tc>
          <w:tcPr>
            <w:tcW w:w="3145" w:type="dxa"/>
          </w:tcPr>
          <w:p w14:paraId="486902AF" w14:textId="24C535E4"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Date Approved by School Board</w:t>
            </w:r>
          </w:p>
        </w:tc>
        <w:tc>
          <w:tcPr>
            <w:tcW w:w="8035" w:type="dxa"/>
          </w:tcPr>
          <w:p w14:paraId="7F98D2E1" w14:textId="2659205D" w:rsidR="00C574E2" w:rsidRPr="00C574E2" w:rsidRDefault="00C574E2" w:rsidP="00C574E2">
            <w:pPr>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Five year</w:t>
            </w:r>
            <w:proofErr w:type="gramEnd"/>
            <w:r>
              <w:rPr>
                <w:rFonts w:ascii="Times New Roman" w:eastAsia="Times New Roman" w:hAnsi="Times New Roman" w:cs="Times New Roman"/>
                <w:b/>
                <w:sz w:val="28"/>
                <w:szCs w:val="28"/>
              </w:rPr>
              <w:t xml:space="preserve"> plan approved May 9, 2019</w:t>
            </w:r>
          </w:p>
        </w:tc>
      </w:tr>
      <w:tr w:rsidR="00C574E2" w14:paraId="6B1D7C10" w14:textId="77777777" w:rsidTr="00C574E2">
        <w:tc>
          <w:tcPr>
            <w:tcW w:w="3145" w:type="dxa"/>
          </w:tcPr>
          <w:p w14:paraId="1A9F4932" w14:textId="193D76F6" w:rsidR="00C574E2" w:rsidRPr="00C574E2" w:rsidRDefault="00C574E2" w:rsidP="00C574E2">
            <w:pPr>
              <w:jc w:val="center"/>
              <w:rPr>
                <w:rFonts w:ascii="Times New Roman" w:eastAsia="Times New Roman" w:hAnsi="Times New Roman" w:cs="Times New Roman"/>
                <w:b/>
                <w:sz w:val="28"/>
                <w:szCs w:val="28"/>
              </w:rPr>
            </w:pPr>
            <w:r w:rsidRPr="00C574E2">
              <w:rPr>
                <w:rFonts w:ascii="Times New Roman" w:eastAsia="Times New Roman" w:hAnsi="Times New Roman" w:cs="Times New Roman"/>
                <w:b/>
                <w:sz w:val="28"/>
                <w:szCs w:val="28"/>
              </w:rPr>
              <w:t>Approved Changes</w:t>
            </w:r>
          </w:p>
        </w:tc>
        <w:tc>
          <w:tcPr>
            <w:tcW w:w="8035" w:type="dxa"/>
          </w:tcPr>
          <w:p w14:paraId="6BC7CD57" w14:textId="74C6359B" w:rsidR="00C574E2" w:rsidRPr="00C574E2" w:rsidRDefault="00C574E2" w:rsidP="00C574E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Last Updated: June 8, 2023</w:t>
            </w:r>
          </w:p>
        </w:tc>
      </w:tr>
    </w:tbl>
    <w:p w14:paraId="4ED655F7" w14:textId="34C9CE9B" w:rsidR="00C574E2" w:rsidRDefault="00C574E2" w:rsidP="00C574E2">
      <w:pPr>
        <w:jc w:val="center"/>
        <w:rPr>
          <w:rFonts w:ascii="Times New Roman" w:eastAsia="Times New Roman" w:hAnsi="Times New Roman" w:cs="Times New Roman"/>
          <w:b/>
          <w:sz w:val="36"/>
          <w:szCs w:val="36"/>
        </w:rPr>
      </w:pPr>
    </w:p>
    <w:p w14:paraId="3D07D8B1" w14:textId="77777777" w:rsidR="00C574E2" w:rsidRDefault="00C574E2">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32D0E8BA" w14:textId="01CBB2C9" w:rsidR="00B077EC" w:rsidRDefault="0005446C" w:rsidP="00F35337">
      <w:pPr>
        <w:pStyle w:val="Heading1"/>
        <w:jc w:val="center"/>
      </w:pPr>
      <w:r>
        <w:lastRenderedPageBreak/>
        <w:t>Table of Contents</w:t>
      </w:r>
    </w:p>
    <w:p w14:paraId="137CFE44" w14:textId="77777777" w:rsidR="00B077EC" w:rsidRDefault="00B077EC">
      <w:pPr>
        <w:widowControl w:val="0"/>
        <w:pBdr>
          <w:top w:val="nil"/>
          <w:left w:val="nil"/>
          <w:bottom w:val="nil"/>
          <w:right w:val="nil"/>
          <w:between w:val="nil"/>
        </w:pBdr>
        <w:spacing w:line="240" w:lineRule="auto"/>
        <w:ind w:left="591"/>
        <w:jc w:val="center"/>
        <w:rPr>
          <w:rFonts w:ascii="Times New Roman" w:eastAsia="Times New Roman" w:hAnsi="Times New Roman" w:cs="Times New Roman"/>
          <w:b/>
          <w:sz w:val="36"/>
          <w:szCs w:val="36"/>
        </w:rPr>
      </w:pPr>
    </w:p>
    <w:p w14:paraId="3D333040"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I: Philosophy and Definition of Giftedness………………………………………….</w:t>
      </w:r>
      <w:r>
        <w:rPr>
          <w:rFonts w:ascii="Times New Roman" w:eastAsia="Times New Roman" w:hAnsi="Times New Roman" w:cs="Times New Roman"/>
          <w:sz w:val="26"/>
          <w:szCs w:val="26"/>
        </w:rPr>
        <w:tab/>
        <w:t>2</w:t>
      </w:r>
    </w:p>
    <w:p w14:paraId="6FCECDE8"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II: Program Goals and Objectives……………………………………………………</w:t>
      </w:r>
      <w:r>
        <w:rPr>
          <w:rFonts w:ascii="Times New Roman" w:eastAsia="Times New Roman" w:hAnsi="Times New Roman" w:cs="Times New Roman"/>
          <w:sz w:val="26"/>
          <w:szCs w:val="26"/>
        </w:rPr>
        <w:tab/>
        <w:t>3</w:t>
      </w:r>
    </w:p>
    <w:p w14:paraId="6BBE2222"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Part III: </w:t>
      </w:r>
      <w:r>
        <w:rPr>
          <w:rFonts w:ascii="Times New Roman" w:eastAsia="Times New Roman" w:hAnsi="Times New Roman" w:cs="Times New Roman"/>
          <w:sz w:val="26"/>
          <w:szCs w:val="26"/>
        </w:rPr>
        <w:t>Screening, Referral, Identification, and Service Procedures…………………….</w:t>
      </w:r>
      <w:r>
        <w:rPr>
          <w:rFonts w:ascii="Times New Roman" w:eastAsia="Times New Roman" w:hAnsi="Times New Roman" w:cs="Times New Roman"/>
          <w:sz w:val="26"/>
          <w:szCs w:val="26"/>
        </w:rPr>
        <w:tab/>
        <w:t>5</w:t>
      </w:r>
      <w:r>
        <w:rPr>
          <w:rFonts w:ascii="Times New Roman" w:eastAsia="Times New Roman" w:hAnsi="Times New Roman" w:cs="Times New Roman"/>
          <w:sz w:val="26"/>
          <w:szCs w:val="26"/>
        </w:rPr>
        <w:tab/>
      </w:r>
    </w:p>
    <w:p w14:paraId="78305F12"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IV: Notification Procedures………………………………………………………….</w:t>
      </w:r>
      <w:r>
        <w:rPr>
          <w:rFonts w:ascii="Times New Roman" w:eastAsia="Times New Roman" w:hAnsi="Times New Roman" w:cs="Times New Roman"/>
          <w:sz w:val="26"/>
          <w:szCs w:val="26"/>
        </w:rPr>
        <w:tab/>
        <w:t>9</w:t>
      </w:r>
    </w:p>
    <w:p w14:paraId="72BC24F4"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V: Change in Instructional Services…………………………………………………</w:t>
      </w:r>
      <w:r>
        <w:rPr>
          <w:rFonts w:ascii="Times New Roman" w:eastAsia="Times New Roman" w:hAnsi="Times New Roman" w:cs="Times New Roman"/>
          <w:sz w:val="26"/>
          <w:szCs w:val="26"/>
        </w:rPr>
        <w:tab/>
        <w:t>9</w:t>
      </w:r>
      <w:r>
        <w:rPr>
          <w:rFonts w:ascii="Times New Roman" w:eastAsia="Times New Roman" w:hAnsi="Times New Roman" w:cs="Times New Roman"/>
          <w:sz w:val="26"/>
          <w:szCs w:val="26"/>
        </w:rPr>
        <w:tab/>
      </w:r>
    </w:p>
    <w:p w14:paraId="36E2A8BD"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VI: Appropriate Service Options……………………………………………………</w:t>
      </w:r>
      <w:r>
        <w:rPr>
          <w:rFonts w:ascii="Times New Roman" w:eastAsia="Times New Roman" w:hAnsi="Times New Roman" w:cs="Times New Roman"/>
          <w:sz w:val="26"/>
          <w:szCs w:val="26"/>
        </w:rPr>
        <w:tab/>
        <w:t>10</w:t>
      </w:r>
      <w:r>
        <w:rPr>
          <w:rFonts w:ascii="Times New Roman" w:eastAsia="Times New Roman" w:hAnsi="Times New Roman" w:cs="Times New Roman"/>
          <w:sz w:val="26"/>
          <w:szCs w:val="26"/>
        </w:rPr>
        <w:tab/>
      </w:r>
    </w:p>
    <w:p w14:paraId="30703D7E"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w:t>
      </w:r>
      <w:r>
        <w:rPr>
          <w:rFonts w:ascii="Times New Roman" w:eastAsia="Times New Roman" w:hAnsi="Times New Roman" w:cs="Times New Roman"/>
          <w:sz w:val="26"/>
          <w:szCs w:val="26"/>
        </w:rPr>
        <w:t>rt VII: Differentiated Curriculum and Instruction…………………………………</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ab/>
        <w:t>12</w:t>
      </w:r>
      <w:r>
        <w:rPr>
          <w:rFonts w:ascii="Times New Roman" w:eastAsia="Times New Roman" w:hAnsi="Times New Roman" w:cs="Times New Roman"/>
          <w:sz w:val="26"/>
          <w:szCs w:val="26"/>
        </w:rPr>
        <w:tab/>
      </w:r>
    </w:p>
    <w:p w14:paraId="5CF3D4A7"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VIII: Access to Programs and Advanced Courses………………………………</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ab/>
        <w:t>13</w:t>
      </w:r>
    </w:p>
    <w:p w14:paraId="1131E842"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Part IX: Personal and Professional Learning……………………………………………. </w:t>
      </w:r>
      <w:r>
        <w:rPr>
          <w:rFonts w:ascii="Times New Roman" w:eastAsia="Times New Roman" w:hAnsi="Times New Roman" w:cs="Times New Roman"/>
          <w:sz w:val="26"/>
          <w:szCs w:val="26"/>
        </w:rPr>
        <w:tab/>
        <w:t>16</w:t>
      </w:r>
    </w:p>
    <w:p w14:paraId="42A7DA6F"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X: Annual Review………………………………………………………………</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ab/>
        <w:t>17</w:t>
      </w:r>
      <w:r>
        <w:rPr>
          <w:rFonts w:ascii="Times New Roman" w:eastAsia="Times New Roman" w:hAnsi="Times New Roman" w:cs="Times New Roman"/>
          <w:sz w:val="26"/>
          <w:szCs w:val="26"/>
        </w:rPr>
        <w:tab/>
      </w:r>
    </w:p>
    <w:p w14:paraId="3C739F7A"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XI: Local Advisory Committee…………………………………………………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ab/>
        <w:t>18</w:t>
      </w:r>
    </w:p>
    <w:p w14:paraId="3AB9EC47" w14:textId="77777777" w:rsidR="00B077EC" w:rsidRDefault="0005446C">
      <w:pPr>
        <w:widowControl w:val="0"/>
        <w:pBdr>
          <w:top w:val="nil"/>
          <w:left w:val="nil"/>
          <w:bottom w:val="nil"/>
          <w:right w:val="nil"/>
          <w:between w:val="nil"/>
        </w:pBdr>
        <w:spacing w:line="240" w:lineRule="auto"/>
        <w:ind w:left="591"/>
        <w:rPr>
          <w:rFonts w:ascii="Times New Roman" w:eastAsia="Times New Roman" w:hAnsi="Times New Roman" w:cs="Times New Roman"/>
          <w:sz w:val="26"/>
          <w:szCs w:val="26"/>
        </w:rPr>
      </w:pPr>
      <w:r>
        <w:rPr>
          <w:rFonts w:ascii="Times New Roman" w:eastAsia="Times New Roman" w:hAnsi="Times New Roman" w:cs="Times New Roman"/>
          <w:sz w:val="26"/>
          <w:szCs w:val="26"/>
        </w:rPr>
        <w:t>Part XII: Assurances…………………………………………………………………</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ab/>
        <w:t>19</w:t>
      </w:r>
    </w:p>
    <w:p w14:paraId="09AA3B49" w14:textId="77777777" w:rsidR="00B077EC" w:rsidRDefault="00B077EC">
      <w:pPr>
        <w:widowControl w:val="0"/>
        <w:pBdr>
          <w:top w:val="nil"/>
          <w:left w:val="nil"/>
          <w:bottom w:val="nil"/>
          <w:right w:val="nil"/>
          <w:between w:val="nil"/>
        </w:pBdr>
        <w:spacing w:line="240" w:lineRule="auto"/>
        <w:ind w:left="591"/>
        <w:jc w:val="center"/>
        <w:rPr>
          <w:rFonts w:ascii="Times New Roman" w:eastAsia="Times New Roman" w:hAnsi="Times New Roman" w:cs="Times New Roman"/>
          <w:b/>
          <w:sz w:val="27"/>
          <w:szCs w:val="27"/>
        </w:rPr>
      </w:pPr>
    </w:p>
    <w:p w14:paraId="62B10AAD" w14:textId="77777777" w:rsidR="00B077EC" w:rsidRDefault="00B077EC">
      <w:pPr>
        <w:widowControl w:val="0"/>
        <w:pBdr>
          <w:top w:val="nil"/>
          <w:left w:val="nil"/>
          <w:bottom w:val="nil"/>
          <w:right w:val="nil"/>
          <w:between w:val="nil"/>
        </w:pBdr>
        <w:spacing w:line="240" w:lineRule="auto"/>
        <w:ind w:left="591"/>
        <w:jc w:val="center"/>
        <w:rPr>
          <w:rFonts w:ascii="Times New Roman" w:eastAsia="Times New Roman" w:hAnsi="Times New Roman" w:cs="Times New Roman"/>
          <w:b/>
          <w:sz w:val="27"/>
          <w:szCs w:val="27"/>
        </w:rPr>
      </w:pPr>
    </w:p>
    <w:p w14:paraId="3CF380AA" w14:textId="77777777" w:rsidR="00B077EC" w:rsidRDefault="0005446C">
      <w:pPr>
        <w:widowControl w:val="0"/>
        <w:pBdr>
          <w:top w:val="nil"/>
          <w:left w:val="nil"/>
          <w:bottom w:val="nil"/>
          <w:right w:val="nil"/>
          <w:between w:val="nil"/>
        </w:pBdr>
        <w:spacing w:line="240" w:lineRule="auto"/>
        <w:ind w:left="591"/>
        <w:jc w:val="center"/>
        <w:rPr>
          <w:rFonts w:ascii="Times New Roman" w:eastAsia="Times New Roman" w:hAnsi="Times New Roman" w:cs="Times New Roman"/>
          <w:b/>
          <w:sz w:val="27"/>
          <w:szCs w:val="27"/>
        </w:rPr>
      </w:pPr>
      <w:r>
        <w:br w:type="page"/>
      </w:r>
    </w:p>
    <w:p w14:paraId="649BD039" w14:textId="2B8B1802" w:rsidR="00B077EC" w:rsidRDefault="0005446C">
      <w:pPr>
        <w:widowControl w:val="0"/>
        <w:pBdr>
          <w:top w:val="nil"/>
          <w:left w:val="nil"/>
          <w:bottom w:val="nil"/>
          <w:right w:val="nil"/>
          <w:between w:val="nil"/>
        </w:pBd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General Information regarding the Gifted Program in Bedford County Public Schools</w:t>
      </w:r>
    </w:p>
    <w:p w14:paraId="48900C13" w14:textId="77777777" w:rsidR="00B077EC" w:rsidRDefault="0005446C">
      <w:pPr>
        <w:widowControl w:val="0"/>
        <w:spacing w:before="240" w:after="240"/>
        <w:ind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In section 8VAC20-40-40A of the</w:t>
      </w:r>
      <w:r>
        <w:rPr>
          <w:rFonts w:ascii="Times New Roman" w:eastAsia="Times New Roman" w:hAnsi="Times New Roman" w:cs="Times New Roman"/>
          <w:i/>
          <w:sz w:val="24"/>
          <w:szCs w:val="24"/>
        </w:rPr>
        <w:t xml:space="preserve"> Regulations</w:t>
      </w:r>
      <w:r>
        <w:rPr>
          <w:rFonts w:ascii="Times New Roman" w:eastAsia="Times New Roman" w:hAnsi="Times New Roman" w:cs="Times New Roman"/>
          <w:sz w:val="24"/>
          <w:szCs w:val="24"/>
        </w:rPr>
        <w:t>, divisions are required to screen, refer, identify, and serve gifted students in at least general intellectual aptitude or specifi</w:t>
      </w:r>
      <w:r>
        <w:rPr>
          <w:rFonts w:ascii="Times New Roman" w:eastAsia="Times New Roman" w:hAnsi="Times New Roman" w:cs="Times New Roman"/>
          <w:sz w:val="24"/>
          <w:szCs w:val="24"/>
        </w:rPr>
        <w:t>c academic aptitude. School divisions may identify and serve gifted students in career and technical aptitude or visual or performing arts aptitude, or both, at their discretion.</w:t>
      </w:r>
    </w:p>
    <w:tbl>
      <w:tblPr>
        <w:tblStyle w:val="a"/>
        <w:tblW w:w="10230" w:type="dxa"/>
        <w:tblBorders>
          <w:top w:val="nil"/>
          <w:left w:val="nil"/>
          <w:bottom w:val="nil"/>
          <w:right w:val="nil"/>
          <w:insideH w:val="nil"/>
          <w:insideV w:val="nil"/>
        </w:tblBorders>
        <w:tblLayout w:type="fixed"/>
        <w:tblLook w:val="0620" w:firstRow="1" w:lastRow="0" w:firstColumn="0" w:lastColumn="0" w:noHBand="1" w:noVBand="1"/>
      </w:tblPr>
      <w:tblGrid>
        <w:gridCol w:w="7830"/>
        <w:gridCol w:w="2400"/>
      </w:tblGrid>
      <w:tr w:rsidR="00B077EC" w14:paraId="6308C200" w14:textId="77777777" w:rsidTr="00C36D2A">
        <w:trPr>
          <w:trHeight w:val="375"/>
        </w:trPr>
        <w:tc>
          <w:tcPr>
            <w:tcW w:w="7830" w:type="dxa"/>
            <w:tcBorders>
              <w:top w:val="single" w:sz="12" w:space="0" w:color="000000"/>
              <w:left w:val="single" w:sz="12" w:space="0" w:color="000000"/>
              <w:bottom w:val="single" w:sz="12" w:space="0" w:color="000000"/>
              <w:right w:val="single" w:sz="6" w:space="0" w:color="000080"/>
            </w:tcBorders>
            <w:tcMar>
              <w:top w:w="100" w:type="dxa"/>
              <w:left w:w="100" w:type="dxa"/>
              <w:bottom w:w="100" w:type="dxa"/>
              <w:right w:w="100" w:type="dxa"/>
            </w:tcMar>
          </w:tcPr>
          <w:p w14:paraId="592C07EC" w14:textId="77777777" w:rsidR="00B077EC" w:rsidRDefault="0005446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Giftedness Identified by the Division</w:t>
            </w:r>
          </w:p>
        </w:tc>
        <w:tc>
          <w:tcPr>
            <w:tcW w:w="240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0938CC78" w14:textId="77777777" w:rsidR="00B077EC" w:rsidRDefault="0005446C">
            <w:pPr>
              <w:widowControl w:val="0"/>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 Served</w:t>
            </w:r>
          </w:p>
        </w:tc>
      </w:tr>
      <w:tr w:rsidR="00B077EC" w14:paraId="4CC35A6B" w14:textId="77777777" w:rsidTr="00C36D2A">
        <w:trPr>
          <w:trHeight w:val="435"/>
        </w:trPr>
        <w:tc>
          <w:tcPr>
            <w:tcW w:w="7830" w:type="dxa"/>
            <w:tcBorders>
              <w:top w:val="nil"/>
              <w:left w:val="single" w:sz="12" w:space="0" w:color="000000"/>
              <w:bottom w:val="single" w:sz="6" w:space="0" w:color="000080"/>
              <w:right w:val="single" w:sz="6" w:space="0" w:color="000080"/>
            </w:tcBorders>
            <w:tcMar>
              <w:top w:w="100" w:type="dxa"/>
              <w:left w:w="100" w:type="dxa"/>
              <w:bottom w:w="100" w:type="dxa"/>
              <w:right w:w="100" w:type="dxa"/>
            </w:tcMar>
          </w:tcPr>
          <w:p w14:paraId="620772DC"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Intellectual Aptitude (GIA)</w:t>
            </w:r>
          </w:p>
        </w:tc>
        <w:tc>
          <w:tcPr>
            <w:tcW w:w="2400" w:type="dxa"/>
            <w:tcBorders>
              <w:top w:val="nil"/>
              <w:left w:val="nil"/>
              <w:bottom w:val="single" w:sz="6" w:space="0" w:color="000080"/>
              <w:right w:val="single" w:sz="12" w:space="0" w:color="000000"/>
            </w:tcBorders>
            <w:tcMar>
              <w:top w:w="100" w:type="dxa"/>
              <w:left w:w="100" w:type="dxa"/>
              <w:bottom w:w="100" w:type="dxa"/>
              <w:right w:w="100" w:type="dxa"/>
            </w:tcMar>
          </w:tcPr>
          <w:p w14:paraId="52CE3B3C"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K-12</w:t>
            </w:r>
          </w:p>
        </w:tc>
      </w:tr>
      <w:tr w:rsidR="00B077EC" w14:paraId="2838AA64" w14:textId="77777777" w:rsidTr="00C36D2A">
        <w:trPr>
          <w:trHeight w:val="485"/>
        </w:trPr>
        <w:tc>
          <w:tcPr>
            <w:tcW w:w="7830" w:type="dxa"/>
            <w:tcBorders>
              <w:top w:val="nil"/>
              <w:left w:val="single" w:sz="12" w:space="0" w:color="000000"/>
              <w:bottom w:val="single" w:sz="6" w:space="0" w:color="000080"/>
              <w:right w:val="single" w:sz="6" w:space="0" w:color="000080"/>
            </w:tcBorders>
            <w:tcMar>
              <w:top w:w="100" w:type="dxa"/>
              <w:left w:w="100" w:type="dxa"/>
              <w:bottom w:w="100" w:type="dxa"/>
              <w:right w:w="100" w:type="dxa"/>
            </w:tcMar>
          </w:tcPr>
          <w:p w14:paraId="7D708ABE"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Academic Aptitude (SAA) - Choose an item.</w:t>
            </w:r>
          </w:p>
        </w:tc>
        <w:tc>
          <w:tcPr>
            <w:tcW w:w="2400" w:type="dxa"/>
            <w:tcBorders>
              <w:top w:val="nil"/>
              <w:left w:val="nil"/>
              <w:bottom w:val="single" w:sz="6" w:space="0" w:color="000080"/>
              <w:right w:val="single" w:sz="12" w:space="0" w:color="000000"/>
            </w:tcBorders>
            <w:tcMar>
              <w:top w:w="100" w:type="dxa"/>
              <w:left w:w="100" w:type="dxa"/>
              <w:bottom w:w="100" w:type="dxa"/>
              <w:right w:w="100" w:type="dxa"/>
            </w:tcMar>
          </w:tcPr>
          <w:p w14:paraId="61878CFD"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Not Served</w:t>
            </w:r>
          </w:p>
        </w:tc>
      </w:tr>
      <w:tr w:rsidR="00B077EC" w14:paraId="5BAAD724" w14:textId="77777777" w:rsidTr="00C36D2A">
        <w:trPr>
          <w:trHeight w:val="485"/>
        </w:trPr>
        <w:tc>
          <w:tcPr>
            <w:tcW w:w="7830" w:type="dxa"/>
            <w:tcBorders>
              <w:top w:val="nil"/>
              <w:left w:val="single" w:sz="12" w:space="0" w:color="000000"/>
              <w:bottom w:val="single" w:sz="6" w:space="0" w:color="000080"/>
              <w:right w:val="single" w:sz="6" w:space="0" w:color="000080"/>
            </w:tcBorders>
            <w:tcMar>
              <w:top w:w="100" w:type="dxa"/>
              <w:left w:w="100" w:type="dxa"/>
              <w:bottom w:w="100" w:type="dxa"/>
              <w:right w:w="100" w:type="dxa"/>
            </w:tcMar>
          </w:tcPr>
          <w:p w14:paraId="20ED880F"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and Technical </w:t>
            </w:r>
            <w:proofErr w:type="gramStart"/>
            <w:r>
              <w:rPr>
                <w:rFonts w:ascii="Times New Roman" w:eastAsia="Times New Roman" w:hAnsi="Times New Roman" w:cs="Times New Roman"/>
                <w:sz w:val="24"/>
                <w:szCs w:val="24"/>
              </w:rPr>
              <w:t>Aptitude  (</w:t>
            </w:r>
            <w:proofErr w:type="gramEnd"/>
            <w:r>
              <w:rPr>
                <w:rFonts w:ascii="Times New Roman" w:eastAsia="Times New Roman" w:hAnsi="Times New Roman" w:cs="Times New Roman"/>
                <w:sz w:val="24"/>
                <w:szCs w:val="24"/>
              </w:rPr>
              <w:t>CTA)</w:t>
            </w:r>
          </w:p>
        </w:tc>
        <w:tc>
          <w:tcPr>
            <w:tcW w:w="2400" w:type="dxa"/>
            <w:tcBorders>
              <w:top w:val="nil"/>
              <w:left w:val="nil"/>
              <w:bottom w:val="single" w:sz="6" w:space="0" w:color="000080"/>
              <w:right w:val="single" w:sz="12" w:space="0" w:color="000000"/>
            </w:tcBorders>
            <w:tcMar>
              <w:top w:w="100" w:type="dxa"/>
              <w:left w:w="100" w:type="dxa"/>
              <w:bottom w:w="100" w:type="dxa"/>
              <w:right w:w="100" w:type="dxa"/>
            </w:tcMar>
          </w:tcPr>
          <w:p w14:paraId="53897719"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Not Served</w:t>
            </w:r>
          </w:p>
        </w:tc>
      </w:tr>
      <w:tr w:rsidR="00B077EC" w14:paraId="5F6937ED" w14:textId="77777777" w:rsidTr="00C36D2A">
        <w:trPr>
          <w:trHeight w:val="240"/>
        </w:trPr>
        <w:tc>
          <w:tcPr>
            <w:tcW w:w="7830" w:type="dxa"/>
            <w:tcBorders>
              <w:top w:val="nil"/>
              <w:left w:val="single" w:sz="12" w:space="0" w:color="000000"/>
              <w:bottom w:val="single" w:sz="12" w:space="0" w:color="000000"/>
              <w:right w:val="single" w:sz="6" w:space="0" w:color="000080"/>
            </w:tcBorders>
            <w:tcMar>
              <w:top w:w="100" w:type="dxa"/>
              <w:left w:w="100" w:type="dxa"/>
              <w:bottom w:w="100" w:type="dxa"/>
              <w:right w:w="100" w:type="dxa"/>
            </w:tcMar>
          </w:tcPr>
          <w:p w14:paraId="440C70D8"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Visual and/or Performing Arts Aptitude (VPA) - Choose an item.</w:t>
            </w:r>
          </w:p>
        </w:tc>
        <w:tc>
          <w:tcPr>
            <w:tcW w:w="2400" w:type="dxa"/>
            <w:tcBorders>
              <w:top w:val="nil"/>
              <w:left w:val="nil"/>
              <w:bottom w:val="single" w:sz="12" w:space="0" w:color="000000"/>
              <w:right w:val="single" w:sz="12" w:space="0" w:color="000000"/>
            </w:tcBorders>
            <w:tcMar>
              <w:top w:w="100" w:type="dxa"/>
              <w:left w:w="100" w:type="dxa"/>
              <w:bottom w:w="100" w:type="dxa"/>
              <w:right w:w="100" w:type="dxa"/>
            </w:tcMar>
          </w:tcPr>
          <w:p w14:paraId="2C51F679" w14:textId="77777777" w:rsidR="00B077EC" w:rsidRDefault="0005446C">
            <w:pPr>
              <w:widowControl w:val="0"/>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Not Served</w:t>
            </w:r>
          </w:p>
        </w:tc>
      </w:tr>
    </w:tbl>
    <w:p w14:paraId="6293733C" w14:textId="77777777" w:rsidR="00B077EC" w:rsidRDefault="00B077EC">
      <w:pPr>
        <w:widowControl w:val="0"/>
        <w:pBdr>
          <w:top w:val="nil"/>
          <w:left w:val="nil"/>
          <w:bottom w:val="nil"/>
          <w:right w:val="nil"/>
          <w:between w:val="nil"/>
        </w:pBdr>
        <w:rPr>
          <w:rFonts w:ascii="Times New Roman" w:eastAsia="Times New Roman" w:hAnsi="Times New Roman" w:cs="Times New Roman"/>
          <w:b/>
          <w:sz w:val="27"/>
          <w:szCs w:val="27"/>
        </w:rPr>
      </w:pPr>
    </w:p>
    <w:p w14:paraId="4DB8B377" w14:textId="77777777" w:rsidR="00B077EC" w:rsidRDefault="00B077EC">
      <w:pPr>
        <w:widowControl w:val="0"/>
        <w:pBdr>
          <w:top w:val="nil"/>
          <w:left w:val="nil"/>
          <w:bottom w:val="nil"/>
          <w:right w:val="nil"/>
          <w:between w:val="nil"/>
        </w:pBdr>
      </w:pPr>
    </w:p>
    <w:p w14:paraId="41C9C0EF" w14:textId="77777777" w:rsidR="00B077EC" w:rsidRDefault="0005446C">
      <w:pPr>
        <w:widowControl w:val="0"/>
        <w:pBdr>
          <w:top w:val="nil"/>
          <w:left w:val="nil"/>
          <w:bottom w:val="nil"/>
          <w:right w:val="nil"/>
          <w:between w:val="nil"/>
        </w:pBdr>
        <w:spacing w:line="264" w:lineRule="auto"/>
        <w:ind w:right="1170" w:hanging="15"/>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I: Statement of Philosophy and Local Operational Definition of Giftedness for</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the</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School Division</w:t>
      </w:r>
      <w:r>
        <w:rPr>
          <w:rFonts w:ascii="Times New Roman" w:eastAsia="Times New Roman" w:hAnsi="Times New Roman" w:cs="Times New Roman"/>
          <w:b/>
          <w:sz w:val="26"/>
          <w:szCs w:val="26"/>
        </w:rPr>
        <w:t xml:space="preserve"> (8VAC20-40-60A.l) </w:t>
      </w:r>
    </w:p>
    <w:p w14:paraId="73FB6F75"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Division Statement of Philosophy for the Education of Gifted Students </w:t>
      </w:r>
    </w:p>
    <w:p w14:paraId="0FEFC528" w14:textId="77777777" w:rsidR="00B077EC" w:rsidRDefault="00B077EC">
      <w:pPr>
        <w:widowControl w:val="0"/>
        <w:pBdr>
          <w:top w:val="nil"/>
          <w:left w:val="nil"/>
          <w:bottom w:val="nil"/>
          <w:right w:val="nil"/>
          <w:between w:val="nil"/>
        </w:pBdr>
        <w:spacing w:line="240" w:lineRule="auto"/>
        <w:ind w:left="371"/>
        <w:rPr>
          <w:rFonts w:ascii="Times New Roman" w:eastAsia="Times New Roman" w:hAnsi="Times New Roman" w:cs="Times New Roman"/>
          <w:b/>
          <w:sz w:val="24"/>
          <w:szCs w:val="24"/>
        </w:rPr>
      </w:pPr>
    </w:p>
    <w:p w14:paraId="7C6B4780" w14:textId="77777777" w:rsidR="00B077EC" w:rsidRDefault="0005446C">
      <w:pPr>
        <w:widowControl w:val="0"/>
        <w:pBdr>
          <w:top w:val="nil"/>
          <w:left w:val="nil"/>
          <w:bottom w:val="nil"/>
          <w:right w:val="nil"/>
          <w:between w:val="nil"/>
        </w:pBdr>
        <w:spacing w:line="240" w:lineRule="auto"/>
        <w:ind w:left="360" w:right="7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BCPS Mission Statement: </w:t>
      </w:r>
    </w:p>
    <w:p w14:paraId="3AA2EDA4" w14:textId="77777777" w:rsidR="00B077EC" w:rsidRDefault="0005446C">
      <w:pPr>
        <w:widowControl w:val="0"/>
        <w:pBdr>
          <w:top w:val="nil"/>
          <w:left w:val="nil"/>
          <w:bottom w:val="nil"/>
          <w:right w:val="nil"/>
          <w:between w:val="nil"/>
        </w:pBdr>
        <w:spacing w:line="240" w:lineRule="auto"/>
        <w:ind w:left="360" w:right="75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Bedford County Public Schools will provide equal 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to enable all students to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think critically, collaborate, create, communicate, and become</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highlight w:val="white"/>
        </w:rPr>
        <w:t>rod</w:t>
      </w:r>
      <w:r>
        <w:rPr>
          <w:rFonts w:ascii="Times New Roman" w:eastAsia="Times New Roman" w:hAnsi="Times New Roman" w:cs="Times New Roman"/>
          <w:sz w:val="24"/>
          <w:szCs w:val="24"/>
          <w:highlight w:val="white"/>
        </w:rPr>
        <w:t>uctive citizens.</w:t>
      </w:r>
      <w:r>
        <w:rPr>
          <w:rFonts w:ascii="Times New Roman" w:eastAsia="Times New Roman" w:hAnsi="Times New Roman" w:cs="Times New Roman"/>
          <w:sz w:val="24"/>
          <w:szCs w:val="24"/>
        </w:rPr>
        <w:t xml:space="preserve"> </w:t>
      </w:r>
    </w:p>
    <w:p w14:paraId="17837509" w14:textId="77777777" w:rsidR="00B077EC" w:rsidRDefault="00B077EC">
      <w:pPr>
        <w:widowControl w:val="0"/>
        <w:pBdr>
          <w:top w:val="nil"/>
          <w:left w:val="nil"/>
          <w:bottom w:val="nil"/>
          <w:right w:val="nil"/>
          <w:between w:val="nil"/>
        </w:pBdr>
        <w:spacing w:line="240" w:lineRule="auto"/>
        <w:ind w:left="360" w:right="750"/>
        <w:rPr>
          <w:rFonts w:ascii="Times New Roman" w:eastAsia="Times New Roman" w:hAnsi="Times New Roman" w:cs="Times New Roman"/>
          <w:b/>
          <w:sz w:val="24"/>
          <w:szCs w:val="24"/>
        </w:rPr>
      </w:pPr>
    </w:p>
    <w:p w14:paraId="292DA68C" w14:textId="77777777" w:rsidR="00B077EC" w:rsidRDefault="0005446C">
      <w:pPr>
        <w:widowControl w:val="0"/>
        <w:pBdr>
          <w:top w:val="nil"/>
          <w:left w:val="nil"/>
          <w:bottom w:val="nil"/>
          <w:right w:val="nil"/>
          <w:between w:val="nil"/>
        </w:pBdr>
        <w:spacing w:line="240" w:lineRule="auto"/>
        <w:ind w:left="360" w:right="750"/>
        <w:rPr>
          <w:rFonts w:ascii="Times New Roman" w:eastAsia="Times New Roman" w:hAnsi="Times New Roman" w:cs="Times New Roman"/>
          <w:b/>
          <w:sz w:val="24"/>
          <w:szCs w:val="24"/>
        </w:rPr>
      </w:pPr>
      <w:r>
        <w:rPr>
          <w:rFonts w:ascii="Times New Roman" w:eastAsia="Times New Roman" w:hAnsi="Times New Roman" w:cs="Times New Roman"/>
          <w:b/>
          <w:sz w:val="24"/>
          <w:szCs w:val="24"/>
        </w:rPr>
        <w:t>BCPS Philosophy Statement for the Education of Gifted Students</w:t>
      </w:r>
    </w:p>
    <w:p w14:paraId="575B1F40" w14:textId="77777777" w:rsidR="00B077EC" w:rsidRDefault="0005446C">
      <w:pPr>
        <w:widowControl w:val="0"/>
        <w:pBdr>
          <w:top w:val="nil"/>
          <w:left w:val="nil"/>
          <w:bottom w:val="nil"/>
          <w:right w:val="nil"/>
          <w:between w:val="nil"/>
        </w:pBdr>
        <w:spacing w:line="240" w:lineRule="auto"/>
        <w:ind w:left="36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Bedford County Public Schools believes that gifted students require specialized services to address their needs for academic challenges and social-emotional support. Identified gifted students will engage in sequential and continuous services that meet the</w:t>
      </w:r>
      <w:r>
        <w:rPr>
          <w:rFonts w:ascii="Times New Roman" w:eastAsia="Times New Roman" w:hAnsi="Times New Roman" w:cs="Times New Roman"/>
          <w:sz w:val="24"/>
          <w:szCs w:val="24"/>
        </w:rPr>
        <w:t xml:space="preserve"> goals of the BCPS gifted program.</w:t>
      </w:r>
    </w:p>
    <w:p w14:paraId="5DCAC4A6" w14:textId="77777777" w:rsidR="00B077EC" w:rsidRDefault="00B077EC">
      <w:pPr>
        <w:widowControl w:val="0"/>
        <w:pBdr>
          <w:top w:val="nil"/>
          <w:left w:val="nil"/>
          <w:bottom w:val="nil"/>
          <w:right w:val="nil"/>
          <w:between w:val="nil"/>
        </w:pBdr>
        <w:spacing w:line="240" w:lineRule="auto"/>
        <w:ind w:left="360" w:right="750"/>
        <w:rPr>
          <w:rFonts w:ascii="Times New Roman" w:eastAsia="Times New Roman" w:hAnsi="Times New Roman" w:cs="Times New Roman"/>
          <w:sz w:val="24"/>
          <w:szCs w:val="24"/>
        </w:rPr>
      </w:pPr>
    </w:p>
    <w:p w14:paraId="46E6EB72" w14:textId="77777777" w:rsidR="00B077EC" w:rsidRDefault="0005446C">
      <w:pPr>
        <w:widowControl w:val="0"/>
        <w:pBdr>
          <w:top w:val="nil"/>
          <w:left w:val="nil"/>
          <w:bottom w:val="nil"/>
          <w:right w:val="nil"/>
          <w:between w:val="nil"/>
        </w:pBdr>
        <w:spacing w:line="240" w:lineRule="auto"/>
        <w:ind w:left="720" w:right="7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BCPS Gifted </w:t>
      </w:r>
      <w:r>
        <w:rPr>
          <w:rFonts w:ascii="Times New Roman" w:eastAsia="Times New Roman" w:hAnsi="Times New Roman" w:cs="Times New Roman"/>
          <w:sz w:val="24"/>
          <w:szCs w:val="24"/>
        </w:rPr>
        <w:t>Education will</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23E357C5" w14:textId="77777777" w:rsidR="00B077EC" w:rsidRDefault="0005446C">
      <w:pPr>
        <w:widowControl w:val="0"/>
        <w:pBdr>
          <w:top w:val="nil"/>
          <w:left w:val="nil"/>
          <w:bottom w:val="nil"/>
          <w:right w:val="nil"/>
          <w:between w:val="nil"/>
        </w:pBdr>
        <w:spacing w:line="240" w:lineRule="auto"/>
        <w:ind w:left="108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ncourage each student to develop to </w:t>
      </w:r>
      <w:r>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greatest potential </w:t>
      </w:r>
    </w:p>
    <w:p w14:paraId="63AAF4DC" w14:textId="77777777" w:rsidR="00B077EC" w:rsidRDefault="0005446C">
      <w:pPr>
        <w:widowControl w:val="0"/>
        <w:pBdr>
          <w:top w:val="nil"/>
          <w:left w:val="nil"/>
          <w:bottom w:val="nil"/>
          <w:right w:val="nil"/>
          <w:between w:val="nil"/>
        </w:pBdr>
        <w:spacing w:line="240" w:lineRule="auto"/>
        <w:ind w:left="108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ddress individual learning styles, needs, and interests through differentiated instructional services </w:t>
      </w:r>
    </w:p>
    <w:p w14:paraId="30808306" w14:textId="77777777" w:rsidR="00B077EC" w:rsidRDefault="0005446C">
      <w:pPr>
        <w:widowControl w:val="0"/>
        <w:spacing w:line="240" w:lineRule="auto"/>
        <w:ind w:left="108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guide students in understanding their unique social-emotional needs and support their skill acquisition of emotional intelligence and social skills</w:t>
      </w:r>
    </w:p>
    <w:p w14:paraId="4D2F549F" w14:textId="77777777" w:rsidR="00B077EC" w:rsidRDefault="0005446C">
      <w:pPr>
        <w:widowControl w:val="0"/>
        <w:spacing w:line="240" w:lineRule="auto"/>
        <w:ind w:left="108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repare students to be successful in college and career fields </w:t>
      </w:r>
    </w:p>
    <w:p w14:paraId="2BCE30A1" w14:textId="77777777" w:rsidR="00B077EC" w:rsidRDefault="0005446C">
      <w:pPr>
        <w:widowControl w:val="0"/>
        <w:pBdr>
          <w:top w:val="nil"/>
          <w:left w:val="nil"/>
          <w:bottom w:val="nil"/>
          <w:right w:val="nil"/>
          <w:between w:val="nil"/>
        </w:pBdr>
        <w:spacing w:line="240" w:lineRule="auto"/>
        <w:ind w:left="108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nable school staff, parents, and members of the community to work together to provide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high-quality educational opportunities </w:t>
      </w:r>
    </w:p>
    <w:p w14:paraId="202C544D" w14:textId="77777777" w:rsidR="00B077EC" w:rsidRDefault="0005446C">
      <w:pPr>
        <w:widowControl w:val="0"/>
        <w:pBdr>
          <w:top w:val="nil"/>
          <w:left w:val="nil"/>
          <w:bottom w:val="nil"/>
          <w:right w:val="nil"/>
          <w:between w:val="nil"/>
        </w:pBdr>
        <w:spacing w:line="240" w:lineRule="auto"/>
        <w:ind w:left="108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mploy highly effective teachers and support staff  </w:t>
      </w:r>
    </w:p>
    <w:p w14:paraId="5FAAD035" w14:textId="77777777" w:rsidR="00B077EC" w:rsidRDefault="00B077EC">
      <w:pPr>
        <w:widowControl w:val="0"/>
        <w:pBdr>
          <w:top w:val="nil"/>
          <w:left w:val="nil"/>
          <w:bottom w:val="nil"/>
          <w:right w:val="nil"/>
          <w:between w:val="nil"/>
        </w:pBdr>
        <w:spacing w:line="240" w:lineRule="auto"/>
        <w:ind w:right="750"/>
        <w:rPr>
          <w:rFonts w:ascii="Times New Roman" w:eastAsia="Times New Roman" w:hAnsi="Times New Roman" w:cs="Times New Roman"/>
          <w:b/>
          <w:sz w:val="24"/>
          <w:szCs w:val="24"/>
        </w:rPr>
      </w:pPr>
    </w:p>
    <w:p w14:paraId="370270F9" w14:textId="77777777" w:rsidR="00B077EC" w:rsidRDefault="0005446C">
      <w:pPr>
        <w:widowControl w:val="0"/>
        <w:pBdr>
          <w:top w:val="nil"/>
          <w:left w:val="nil"/>
          <w:bottom w:val="nil"/>
          <w:right w:val="nil"/>
          <w:between w:val="nil"/>
        </w:pBdr>
        <w:spacing w:line="240" w:lineRule="auto"/>
        <w:ind w:left="360" w:right="7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rPr>
        <w:t xml:space="preserve">Division Operational Definition of Giftedness </w:t>
      </w:r>
    </w:p>
    <w:p w14:paraId="73B4D3A0" w14:textId="77777777" w:rsidR="00B077EC" w:rsidRDefault="0005446C">
      <w:pPr>
        <w:widowControl w:val="0"/>
        <w:spacing w:line="240" w:lineRule="auto"/>
        <w:ind w:left="36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Bedford County Public Schools identifies students for gifted services in one area of giftedness: GENERAL INTELLECTUAL APTITUDE. </w:t>
      </w:r>
    </w:p>
    <w:p w14:paraId="7B2792CA" w14:textId="77777777" w:rsidR="00B077EC" w:rsidRDefault="00B077EC">
      <w:pPr>
        <w:widowControl w:val="0"/>
        <w:pBdr>
          <w:top w:val="nil"/>
          <w:left w:val="nil"/>
          <w:bottom w:val="nil"/>
          <w:right w:val="nil"/>
          <w:between w:val="nil"/>
        </w:pBdr>
        <w:spacing w:line="240" w:lineRule="auto"/>
        <w:ind w:left="360" w:right="750"/>
        <w:rPr>
          <w:rFonts w:ascii="Times New Roman" w:eastAsia="Times New Roman" w:hAnsi="Times New Roman" w:cs="Times New Roman"/>
          <w:sz w:val="24"/>
          <w:szCs w:val="24"/>
        </w:rPr>
      </w:pPr>
    </w:p>
    <w:p w14:paraId="38373E5A" w14:textId="77777777" w:rsidR="00B077EC" w:rsidRDefault="0005446C">
      <w:pPr>
        <w:widowControl w:val="0"/>
        <w:pBdr>
          <w:top w:val="nil"/>
          <w:left w:val="nil"/>
          <w:bottom w:val="nil"/>
          <w:right w:val="nil"/>
          <w:between w:val="nil"/>
        </w:pBdr>
        <w:spacing w:line="240" w:lineRule="auto"/>
        <w:ind w:left="36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Bedford County Public Schools adheres to the definition of gifted students for </w:t>
      </w:r>
      <w:r>
        <w:rPr>
          <w:rFonts w:ascii="Times New Roman" w:eastAsia="Times New Roman" w:hAnsi="Times New Roman" w:cs="Times New Roman"/>
          <w:sz w:val="24"/>
          <w:szCs w:val="24"/>
        </w:rPr>
        <w:t xml:space="preserve">General Intellectual </w:t>
      </w:r>
      <w:r>
        <w:rPr>
          <w:rFonts w:ascii="Times New Roman" w:eastAsia="Times New Roman" w:hAnsi="Times New Roman" w:cs="Times New Roman"/>
          <w:sz w:val="24"/>
          <w:szCs w:val="24"/>
        </w:rPr>
        <w:lastRenderedPageBreak/>
        <w:t xml:space="preserve">Ability as put forth in the </w:t>
      </w:r>
      <w:r>
        <w:rPr>
          <w:rFonts w:ascii="Times New Roman" w:eastAsia="Times New Roman" w:hAnsi="Times New Roman" w:cs="Times New Roman"/>
          <w:i/>
          <w:sz w:val="24"/>
          <w:szCs w:val="24"/>
        </w:rPr>
        <w:t>Proposed Regulations Governing Educational Services for Gifted Students, 2020</w:t>
      </w:r>
      <w:r>
        <w:rPr>
          <w:rFonts w:ascii="Times New Roman" w:eastAsia="Times New Roman" w:hAnsi="Times New Roman" w:cs="Times New Roman"/>
          <w:sz w:val="24"/>
          <w:szCs w:val="24"/>
        </w:rPr>
        <w:t>:</w:t>
      </w:r>
    </w:p>
    <w:p w14:paraId="3A5FDCFC" w14:textId="77777777" w:rsidR="00B077EC" w:rsidRDefault="00B077EC">
      <w:pPr>
        <w:widowControl w:val="0"/>
        <w:pBdr>
          <w:top w:val="nil"/>
          <w:left w:val="nil"/>
          <w:bottom w:val="nil"/>
          <w:right w:val="nil"/>
          <w:between w:val="nil"/>
        </w:pBdr>
        <w:spacing w:line="240" w:lineRule="auto"/>
        <w:ind w:left="360" w:right="750"/>
        <w:rPr>
          <w:rFonts w:ascii="Times New Roman" w:eastAsia="Times New Roman" w:hAnsi="Times New Roman" w:cs="Times New Roman"/>
          <w:sz w:val="24"/>
          <w:szCs w:val="24"/>
        </w:rPr>
      </w:pPr>
    </w:p>
    <w:p w14:paraId="0AAD84AB" w14:textId="1224BBF4" w:rsidR="00B077EC" w:rsidRDefault="0005446C">
      <w:pPr>
        <w:widowControl w:val="0"/>
        <w:pBdr>
          <w:top w:val="nil"/>
          <w:left w:val="nil"/>
          <w:bottom w:val="nil"/>
          <w:right w:val="nil"/>
          <w:between w:val="nil"/>
        </w:pBdr>
        <w:spacing w:line="240" w:lineRule="auto"/>
        <w:ind w:left="360" w:right="7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Bedford County Public Schools defines gifted students as those who demonstrate high levels of accomplishment or who show the potential for higher levels of accomplishment when compared to others of the same age, experience, or environment. Their aptitudes </w:t>
      </w:r>
      <w:r>
        <w:rPr>
          <w:rFonts w:ascii="Times New Roman" w:eastAsia="Times New Roman" w:hAnsi="Times New Roman" w:cs="Times New Roman"/>
          <w:sz w:val="24"/>
          <w:szCs w:val="24"/>
        </w:rPr>
        <w:t>and potential for accomplishment are so outstanding that they require special programs to meet their educational needs.</w:t>
      </w:r>
    </w:p>
    <w:p w14:paraId="3DC754C9"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p w14:paraId="230C737F"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II: Program Goals and Objectives</w:t>
      </w:r>
      <w:r>
        <w:rPr>
          <w:rFonts w:ascii="Times New Roman" w:eastAsia="Times New Roman" w:hAnsi="Times New Roman" w:cs="Times New Roman"/>
          <w:b/>
          <w:sz w:val="26"/>
          <w:szCs w:val="26"/>
        </w:rPr>
        <w:t xml:space="preserve"> (8VAC20-40-60A.2) </w:t>
      </w:r>
    </w:p>
    <w:p w14:paraId="2FB785C3"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3"/>
          <w:szCs w:val="23"/>
        </w:rPr>
      </w:pPr>
      <w:r>
        <w:rPr>
          <w:rFonts w:ascii="Times New Roman" w:eastAsia="Times New Roman" w:hAnsi="Times New Roman" w:cs="Times New Roman"/>
          <w:b/>
          <w:sz w:val="24"/>
          <w:szCs w:val="24"/>
        </w:rPr>
        <w:t>A. Identification:</w:t>
      </w:r>
      <w:r>
        <w:rPr>
          <w:rFonts w:ascii="Times New Roman" w:eastAsia="Times New Roman" w:hAnsi="Times New Roman" w:cs="Times New Roman"/>
          <w:b/>
          <w:sz w:val="23"/>
          <w:szCs w:val="23"/>
        </w:rPr>
        <w:t xml:space="preserve"> </w:t>
      </w:r>
    </w:p>
    <w:p w14:paraId="2E934D47" w14:textId="77777777" w:rsidR="00B077EC" w:rsidRDefault="00B077EC">
      <w:pPr>
        <w:widowControl w:val="0"/>
        <w:pBdr>
          <w:top w:val="nil"/>
          <w:left w:val="nil"/>
          <w:bottom w:val="nil"/>
          <w:right w:val="nil"/>
          <w:between w:val="nil"/>
        </w:pBdr>
        <w:spacing w:line="240" w:lineRule="auto"/>
        <w:ind w:left="360" w:right="671"/>
        <w:rPr>
          <w:rFonts w:ascii="Times New Roman" w:eastAsia="Times New Roman" w:hAnsi="Times New Roman" w:cs="Times New Roman"/>
          <w:b/>
          <w:sz w:val="24"/>
          <w:szCs w:val="24"/>
        </w:rPr>
      </w:pPr>
    </w:p>
    <w:p w14:paraId="6408628D" w14:textId="77777777" w:rsidR="00B077EC" w:rsidRDefault="0005446C">
      <w:pPr>
        <w:widowControl w:val="0"/>
        <w:pBdr>
          <w:top w:val="nil"/>
          <w:left w:val="nil"/>
          <w:bottom w:val="nil"/>
          <w:right w:val="nil"/>
          <w:between w:val="nil"/>
        </w:pBdr>
        <w:spacing w:line="240" w:lineRule="auto"/>
        <w:ind w:left="360" w:right="67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 xml:space="preserve">To ensure that our identification process includes appropriate information, allowing us to make informed decisions about student eligibility for the gifted program. </w:t>
      </w:r>
    </w:p>
    <w:p w14:paraId="30B9992F"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5B36715F"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BCPS Strategic Plan Alignment:</w:t>
      </w:r>
      <w:r>
        <w:rPr>
          <w:rFonts w:ascii="Times New Roman" w:eastAsia="Times New Roman" w:hAnsi="Times New Roman" w:cs="Times New Roman"/>
          <w:sz w:val="24"/>
          <w:szCs w:val="24"/>
        </w:rPr>
        <w:t xml:space="preserve"> Goal 1: High Academic Expectations</w:t>
      </w:r>
    </w:p>
    <w:p w14:paraId="52A8266C"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17D6E011"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14:paraId="295EB60F" w14:textId="77777777" w:rsidR="00B077EC" w:rsidRDefault="0005446C">
      <w:pPr>
        <w:widowControl w:val="0"/>
        <w:pBdr>
          <w:top w:val="nil"/>
          <w:left w:val="nil"/>
          <w:bottom w:val="nil"/>
          <w:right w:val="nil"/>
          <w:between w:val="nil"/>
        </w:pBdr>
        <w:spacing w:line="240" w:lineRule="auto"/>
        <w:ind w:left="720" w:right="1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Evaluate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current identification system, determine </w:t>
      </w:r>
      <w:r>
        <w:rPr>
          <w:rFonts w:ascii="Times New Roman" w:eastAsia="Times New Roman" w:hAnsi="Times New Roman" w:cs="Times New Roman"/>
          <w:sz w:val="24"/>
          <w:szCs w:val="24"/>
        </w:rPr>
        <w:t>necessary changes</w:t>
      </w:r>
      <w:r>
        <w:rPr>
          <w:rFonts w:ascii="Times New Roman" w:eastAsia="Times New Roman" w:hAnsi="Times New Roman" w:cs="Times New Roman"/>
          <w:sz w:val="24"/>
          <w:szCs w:val="24"/>
        </w:rPr>
        <w:t xml:space="preserve">, and implement those changes </w:t>
      </w:r>
    </w:p>
    <w:p w14:paraId="317B14AC" w14:textId="77777777" w:rsidR="00B077EC" w:rsidRDefault="0005446C">
      <w:pPr>
        <w:widowControl w:val="0"/>
        <w:pBdr>
          <w:top w:val="nil"/>
          <w:left w:val="nil"/>
          <w:bottom w:val="nil"/>
          <w:right w:val="nil"/>
          <w:between w:val="nil"/>
        </w:pBdr>
        <w:spacing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Identify necessary components that will be used for identification </w:t>
      </w:r>
    </w:p>
    <w:p w14:paraId="59D4DF4D" w14:textId="77777777" w:rsidR="00B077EC" w:rsidRDefault="0005446C">
      <w:pPr>
        <w:widowControl w:val="0"/>
        <w:pBdr>
          <w:top w:val="nil"/>
          <w:left w:val="nil"/>
          <w:bottom w:val="nil"/>
          <w:right w:val="nil"/>
          <w:between w:val="nil"/>
        </w:pBdr>
        <w:spacing w:line="240" w:lineRule="auto"/>
        <w:ind w:left="360" w:right="1783"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Continue to educate faculty and staff about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characteristics of gifted stu</w:t>
      </w:r>
      <w:r>
        <w:rPr>
          <w:rFonts w:ascii="Times New Roman" w:eastAsia="Times New Roman" w:hAnsi="Times New Roman" w:cs="Times New Roman"/>
          <w:sz w:val="24"/>
          <w:szCs w:val="24"/>
        </w:rPr>
        <w:t xml:space="preserve">dents </w:t>
      </w:r>
    </w:p>
    <w:p w14:paraId="56877E7D" w14:textId="77777777" w:rsidR="00B077EC" w:rsidRDefault="0005446C">
      <w:pPr>
        <w:widowControl w:val="0"/>
        <w:pBdr>
          <w:top w:val="nil"/>
          <w:left w:val="nil"/>
          <w:bottom w:val="nil"/>
          <w:right w:val="nil"/>
          <w:between w:val="nil"/>
        </w:pBdr>
        <w:spacing w:line="240" w:lineRule="auto"/>
        <w:ind w:left="360" w:right="1178"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Investigate ways to find students in </w:t>
      </w:r>
      <w:r>
        <w:rPr>
          <w:rFonts w:ascii="Times New Roman" w:eastAsia="Times New Roman" w:hAnsi="Times New Roman" w:cs="Times New Roman"/>
          <w:sz w:val="24"/>
          <w:szCs w:val="24"/>
        </w:rPr>
        <w:t>underserved populations</w:t>
      </w:r>
      <w:r>
        <w:rPr>
          <w:rFonts w:ascii="Times New Roman" w:eastAsia="Times New Roman" w:hAnsi="Times New Roman" w:cs="Times New Roman"/>
          <w:sz w:val="24"/>
          <w:szCs w:val="24"/>
        </w:rPr>
        <w:t xml:space="preserve"> eligible for gifted services </w:t>
      </w:r>
    </w:p>
    <w:p w14:paraId="270C625F"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21268BA3"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Delivery of Services: </w:t>
      </w:r>
    </w:p>
    <w:p w14:paraId="5EC7BDBC" w14:textId="77777777" w:rsidR="00B077EC" w:rsidRDefault="00B077EC">
      <w:pPr>
        <w:widowControl w:val="0"/>
        <w:pBdr>
          <w:top w:val="nil"/>
          <w:left w:val="nil"/>
          <w:bottom w:val="nil"/>
          <w:right w:val="nil"/>
          <w:between w:val="nil"/>
        </w:pBdr>
        <w:spacing w:line="240" w:lineRule="auto"/>
        <w:ind w:left="360" w:right="1197"/>
        <w:rPr>
          <w:rFonts w:ascii="Times New Roman" w:eastAsia="Times New Roman" w:hAnsi="Times New Roman" w:cs="Times New Roman"/>
          <w:b/>
          <w:sz w:val="24"/>
          <w:szCs w:val="24"/>
        </w:rPr>
      </w:pPr>
    </w:p>
    <w:p w14:paraId="2FC6C71D" w14:textId="77777777" w:rsidR="00B077EC" w:rsidRDefault="0005446C">
      <w:pPr>
        <w:widowControl w:val="0"/>
        <w:pBdr>
          <w:top w:val="nil"/>
          <w:left w:val="nil"/>
          <w:bottom w:val="nil"/>
          <w:right w:val="nil"/>
          <w:between w:val="nil"/>
        </w:pBdr>
        <w:spacing w:line="240" w:lineRule="auto"/>
        <w:ind w:left="360" w:right="119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 xml:space="preserve">Provide a continuum of services in grades K-12 that assures appropriately differentiated instruction within the classroom and provides </w:t>
      </w:r>
      <w:r>
        <w:rPr>
          <w:rFonts w:ascii="Times New Roman" w:eastAsia="Times New Roman" w:hAnsi="Times New Roman" w:cs="Times New Roman"/>
          <w:sz w:val="24"/>
          <w:szCs w:val="24"/>
        </w:rPr>
        <w:t>various</w:t>
      </w:r>
      <w:r>
        <w:rPr>
          <w:rFonts w:ascii="Times New Roman" w:eastAsia="Times New Roman" w:hAnsi="Times New Roman" w:cs="Times New Roman"/>
          <w:sz w:val="24"/>
          <w:szCs w:val="24"/>
        </w:rPr>
        <w:t xml:space="preserve"> enrichment and extension opportunities. </w:t>
      </w:r>
    </w:p>
    <w:p w14:paraId="77D17A00"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3A42435E" w14:textId="77777777" w:rsidR="00B077EC" w:rsidRDefault="0005446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BCPS Strategic Plan Alignment:</w:t>
      </w:r>
      <w:r>
        <w:rPr>
          <w:rFonts w:ascii="Times New Roman" w:eastAsia="Times New Roman" w:hAnsi="Times New Roman" w:cs="Times New Roman"/>
          <w:sz w:val="24"/>
          <w:szCs w:val="24"/>
        </w:rPr>
        <w:t xml:space="preserve"> Goal 1: High Academic Expectations</w:t>
      </w:r>
    </w:p>
    <w:p w14:paraId="1B1F403F"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18F07539"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14:paraId="5BCDD85B" w14:textId="77777777" w:rsidR="00B077EC" w:rsidRDefault="0005446C">
      <w:pPr>
        <w:widowControl w:val="0"/>
        <w:pBdr>
          <w:top w:val="nil"/>
          <w:left w:val="nil"/>
          <w:bottom w:val="nil"/>
          <w:right w:val="nil"/>
          <w:between w:val="nil"/>
        </w:pBdr>
        <w:spacing w:line="240" w:lineRule="auto"/>
        <w:ind w:left="720" w:right="1745"/>
        <w:rPr>
          <w:rFonts w:ascii="Times New Roman" w:eastAsia="Times New Roman" w:hAnsi="Times New Roman" w:cs="Times New Roman"/>
          <w:sz w:val="24"/>
          <w:szCs w:val="24"/>
        </w:rPr>
      </w:pPr>
      <w:r>
        <w:rPr>
          <w:rFonts w:ascii="Times New Roman" w:eastAsia="Times New Roman" w:hAnsi="Times New Roman" w:cs="Times New Roman"/>
          <w:sz w:val="24"/>
          <w:szCs w:val="24"/>
        </w:rPr>
        <w:t>1. Implement organizational patterns of cluster grouping in elementary schools enabling gifted students to work together and allowing the best use of face-to-face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interaction with gifted teachers </w:t>
      </w:r>
    </w:p>
    <w:p w14:paraId="02F2144C" w14:textId="77777777" w:rsidR="00B077EC" w:rsidRDefault="0005446C">
      <w:pPr>
        <w:widowControl w:val="0"/>
        <w:pBdr>
          <w:top w:val="nil"/>
          <w:left w:val="nil"/>
          <w:bottom w:val="nil"/>
          <w:right w:val="nil"/>
          <w:between w:val="nil"/>
        </w:pBdr>
        <w:spacing w:line="240" w:lineRule="auto"/>
        <w:ind w:left="720" w:right="1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Implement organizational patterns of cluster grouping in middle schools for core classes enabling gifted students to work together and allowing the best use of face-to-face interaction with gifted teachers </w:t>
      </w:r>
    </w:p>
    <w:p w14:paraId="1C01570B" w14:textId="77777777" w:rsidR="00B077EC" w:rsidRDefault="0005446C">
      <w:pPr>
        <w:widowControl w:val="0"/>
        <w:pBdr>
          <w:top w:val="nil"/>
          <w:left w:val="nil"/>
          <w:bottom w:val="nil"/>
          <w:right w:val="nil"/>
          <w:between w:val="nil"/>
        </w:pBdr>
        <w:spacing w:line="240" w:lineRule="auto"/>
        <w:ind w:left="720" w:right="1084"/>
        <w:rPr>
          <w:rFonts w:ascii="Times New Roman" w:eastAsia="Times New Roman" w:hAnsi="Times New Roman" w:cs="Times New Roman"/>
          <w:sz w:val="24"/>
          <w:szCs w:val="24"/>
        </w:rPr>
      </w:pPr>
      <w:r>
        <w:rPr>
          <w:rFonts w:ascii="Times New Roman" w:eastAsia="Times New Roman" w:hAnsi="Times New Roman" w:cs="Times New Roman"/>
          <w:sz w:val="24"/>
          <w:szCs w:val="24"/>
        </w:rPr>
        <w:t>3. Continue to offer advanced level and Honors courses to middle school students and Honors, Advanced Placement (AP)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Dual Enrollment (DE) courses to high school students </w:t>
      </w:r>
    </w:p>
    <w:p w14:paraId="7A74F3A6"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rPr>
      </w:pPr>
      <w:r>
        <w:rPr>
          <w:rFonts w:ascii="Times New Roman" w:eastAsia="Times New Roman" w:hAnsi="Times New Roman" w:cs="Times New Roman"/>
          <w:sz w:val="24"/>
          <w:szCs w:val="24"/>
        </w:rPr>
        <w:t>4. Provide the opportunity to accelerate students by grade level or subject</w:t>
      </w:r>
    </w:p>
    <w:p w14:paraId="73B4100D" w14:textId="48911EC1" w:rsidR="00B077EC" w:rsidRDefault="00B077EC">
      <w:pPr>
        <w:widowControl w:val="0"/>
        <w:pBdr>
          <w:top w:val="nil"/>
          <w:left w:val="nil"/>
          <w:bottom w:val="nil"/>
          <w:right w:val="nil"/>
          <w:between w:val="nil"/>
        </w:pBdr>
        <w:spacing w:line="240" w:lineRule="auto"/>
        <w:ind w:right="38"/>
        <w:jc w:val="right"/>
        <w:rPr>
          <w:rFonts w:ascii="Times New Roman" w:eastAsia="Times New Roman" w:hAnsi="Times New Roman" w:cs="Times New Roman"/>
          <w:sz w:val="23"/>
          <w:szCs w:val="23"/>
        </w:rPr>
      </w:pPr>
    </w:p>
    <w:tbl>
      <w:tblPr>
        <w:tblStyle w:val="a0"/>
        <w:tblW w:w="945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75"/>
        <w:gridCol w:w="4185"/>
        <w:gridCol w:w="2490"/>
      </w:tblGrid>
      <w:tr w:rsidR="00B077EC" w14:paraId="121CF0C8" w14:textId="77777777" w:rsidTr="00C36D2A">
        <w:trPr>
          <w:trHeight w:val="750"/>
        </w:trPr>
        <w:tc>
          <w:tcPr>
            <w:tcW w:w="2775" w:type="dxa"/>
            <w:shd w:val="clear" w:color="auto" w:fill="auto"/>
            <w:tcMar>
              <w:top w:w="100" w:type="dxa"/>
              <w:left w:w="100" w:type="dxa"/>
              <w:bottom w:w="100" w:type="dxa"/>
              <w:right w:w="100" w:type="dxa"/>
            </w:tcMar>
          </w:tcPr>
          <w:p w14:paraId="5DD8C087" w14:textId="77777777" w:rsidR="00B077EC" w:rsidRDefault="0005446C">
            <w:pPr>
              <w:widowControl w:val="0"/>
              <w:spacing w:line="240" w:lineRule="auto"/>
              <w:ind w:left="123"/>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GI</w:t>
            </w:r>
            <w:r>
              <w:rPr>
                <w:rFonts w:ascii="Times New Roman" w:eastAsia="Times New Roman" w:hAnsi="Times New Roman" w:cs="Times New Roman"/>
                <w:b/>
                <w:sz w:val="23"/>
                <w:szCs w:val="23"/>
              </w:rPr>
              <w:t xml:space="preserve">FTED STAFF BY </w:t>
            </w:r>
          </w:p>
          <w:p w14:paraId="5F5ED3FB" w14:textId="77777777" w:rsidR="00B077EC" w:rsidRDefault="0005446C">
            <w:pPr>
              <w:widowControl w:val="0"/>
              <w:spacing w:line="240" w:lineRule="auto"/>
              <w:ind w:left="123"/>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LEVEL</w:t>
            </w:r>
          </w:p>
        </w:tc>
        <w:tc>
          <w:tcPr>
            <w:tcW w:w="4185" w:type="dxa"/>
            <w:shd w:val="clear" w:color="auto" w:fill="auto"/>
            <w:tcMar>
              <w:top w:w="100" w:type="dxa"/>
              <w:left w:w="100" w:type="dxa"/>
              <w:bottom w:w="100" w:type="dxa"/>
              <w:right w:w="100" w:type="dxa"/>
            </w:tcMar>
          </w:tcPr>
          <w:p w14:paraId="53F73553" w14:textId="77777777" w:rsidR="00B077EC" w:rsidRDefault="0005446C">
            <w:pPr>
              <w:widowControl w:val="0"/>
              <w:spacing w:line="240" w:lineRule="auto"/>
              <w:ind w:right="30"/>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PROGRAM AND LEVEL SERVED </w:t>
            </w:r>
          </w:p>
          <w:p w14:paraId="4DC595A1" w14:textId="77777777" w:rsidR="00B077EC" w:rsidRDefault="0005446C">
            <w:pPr>
              <w:widowControl w:val="0"/>
              <w:spacing w:line="240" w:lineRule="auto"/>
              <w:ind w:right="3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General Intellectual </w:t>
            </w:r>
            <w:proofErr w:type="gramStart"/>
            <w:r>
              <w:rPr>
                <w:rFonts w:ascii="Times New Roman" w:eastAsia="Times New Roman" w:hAnsi="Times New Roman" w:cs="Times New Roman"/>
                <w:sz w:val="17"/>
                <w:szCs w:val="17"/>
              </w:rPr>
              <w:t>Ability( GIA</w:t>
            </w:r>
            <w:proofErr w:type="gramEnd"/>
            <w:r>
              <w:rPr>
                <w:rFonts w:ascii="Times New Roman" w:eastAsia="Times New Roman" w:hAnsi="Times New Roman" w:cs="Times New Roman"/>
                <w:sz w:val="17"/>
                <w:szCs w:val="17"/>
              </w:rPr>
              <w:t>)</w:t>
            </w:r>
          </w:p>
        </w:tc>
        <w:tc>
          <w:tcPr>
            <w:tcW w:w="2490" w:type="dxa"/>
            <w:shd w:val="clear" w:color="auto" w:fill="auto"/>
            <w:tcMar>
              <w:top w:w="100" w:type="dxa"/>
              <w:left w:w="100" w:type="dxa"/>
              <w:bottom w:w="100" w:type="dxa"/>
              <w:right w:w="100" w:type="dxa"/>
            </w:tcMar>
          </w:tcPr>
          <w:p w14:paraId="300A3195" w14:textId="77777777" w:rsidR="00B077EC" w:rsidRDefault="0005446C">
            <w:pPr>
              <w:widowControl w:val="0"/>
              <w:spacing w:line="240" w:lineRule="auto"/>
              <w:ind w:left="127" w:right="429" w:hanging="2"/>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SUPERVISED BY</w:t>
            </w:r>
          </w:p>
        </w:tc>
      </w:tr>
      <w:tr w:rsidR="00B077EC" w14:paraId="6BEDC008" w14:textId="77777777" w:rsidTr="00C36D2A">
        <w:trPr>
          <w:trHeight w:val="510"/>
        </w:trPr>
        <w:tc>
          <w:tcPr>
            <w:tcW w:w="2775" w:type="dxa"/>
            <w:shd w:val="clear" w:color="auto" w:fill="auto"/>
            <w:tcMar>
              <w:top w:w="100" w:type="dxa"/>
              <w:left w:w="100" w:type="dxa"/>
              <w:bottom w:w="100" w:type="dxa"/>
              <w:right w:w="100" w:type="dxa"/>
            </w:tcMar>
          </w:tcPr>
          <w:p w14:paraId="7B4DDF5A" w14:textId="77777777" w:rsidR="00B077EC" w:rsidRDefault="0005446C">
            <w:pPr>
              <w:widowControl w:val="0"/>
              <w:spacing w:line="240" w:lineRule="auto"/>
              <w:ind w:left="147" w:right="507" w:firstLine="6"/>
              <w:rPr>
                <w:rFonts w:ascii="Times New Roman" w:eastAsia="Times New Roman" w:hAnsi="Times New Roman" w:cs="Times New Roman"/>
                <w:sz w:val="21"/>
                <w:szCs w:val="21"/>
              </w:rPr>
            </w:pPr>
            <w:r>
              <w:rPr>
                <w:rFonts w:ascii="Times New Roman" w:eastAsia="Times New Roman" w:hAnsi="Times New Roman" w:cs="Times New Roman"/>
                <w:sz w:val="21"/>
                <w:szCs w:val="21"/>
              </w:rPr>
              <w:t>6 full-time gifted resource teachers</w:t>
            </w:r>
          </w:p>
        </w:tc>
        <w:tc>
          <w:tcPr>
            <w:tcW w:w="4185" w:type="dxa"/>
            <w:shd w:val="clear" w:color="auto" w:fill="auto"/>
            <w:tcMar>
              <w:top w:w="100" w:type="dxa"/>
              <w:left w:w="100" w:type="dxa"/>
              <w:bottom w:w="100" w:type="dxa"/>
              <w:right w:w="100" w:type="dxa"/>
            </w:tcMar>
          </w:tcPr>
          <w:p w14:paraId="757E7076" w14:textId="77777777" w:rsidR="00B077EC" w:rsidRDefault="0005446C">
            <w:pPr>
              <w:widowControl w:val="0"/>
              <w:spacing w:line="240" w:lineRule="auto"/>
              <w:ind w:left="140" w:right="509" w:hanging="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Elementary gifted resource teachers serve K-5 schools and provide both pull-out </w:t>
            </w:r>
          </w:p>
          <w:p w14:paraId="0EAD46F2" w14:textId="77777777" w:rsidR="00B077EC" w:rsidRDefault="0005446C">
            <w:pPr>
              <w:widowControl w:val="0"/>
              <w:spacing w:line="240" w:lineRule="auto"/>
              <w:ind w:left="131" w:right="49" w:firstLine="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opportunities/instruction for identified students, as well as work collaboratively with general education classroom teachers </w:t>
            </w:r>
            <w:r>
              <w:rPr>
                <w:rFonts w:ascii="Times New Roman" w:eastAsia="Times New Roman" w:hAnsi="Times New Roman" w:cs="Times New Roman"/>
                <w:sz w:val="21"/>
                <w:szCs w:val="21"/>
              </w:rPr>
              <w:lastRenderedPageBreak/>
              <w:t>for push-in opportunities for identified students.</w:t>
            </w:r>
          </w:p>
        </w:tc>
        <w:tc>
          <w:tcPr>
            <w:tcW w:w="2490" w:type="dxa"/>
            <w:shd w:val="clear" w:color="auto" w:fill="auto"/>
            <w:tcMar>
              <w:top w:w="100" w:type="dxa"/>
              <w:left w:w="100" w:type="dxa"/>
              <w:bottom w:w="100" w:type="dxa"/>
              <w:right w:w="100" w:type="dxa"/>
            </w:tcMar>
          </w:tcPr>
          <w:p w14:paraId="288770EE" w14:textId="77777777" w:rsidR="00B077EC" w:rsidRDefault="0005446C">
            <w:pPr>
              <w:widowControl w:val="0"/>
              <w:spacing w:line="240" w:lineRule="auto"/>
              <w:ind w:left="146" w:right="429"/>
              <w:rPr>
                <w:rFonts w:ascii="Times New Roman" w:eastAsia="Times New Roman" w:hAnsi="Times New Roman" w:cs="Times New Roman"/>
              </w:rPr>
            </w:pPr>
            <w:r>
              <w:rPr>
                <w:rFonts w:ascii="Times New Roman" w:eastAsia="Times New Roman" w:hAnsi="Times New Roman" w:cs="Times New Roman"/>
              </w:rPr>
              <w:lastRenderedPageBreak/>
              <w:t xml:space="preserve">Supervisor of Gifted </w:t>
            </w:r>
          </w:p>
          <w:p w14:paraId="6F042B15" w14:textId="77777777" w:rsidR="00B077EC" w:rsidRDefault="0005446C">
            <w:pPr>
              <w:widowControl w:val="0"/>
              <w:spacing w:line="240" w:lineRule="auto"/>
              <w:ind w:left="139" w:right="325"/>
              <w:rPr>
                <w:rFonts w:ascii="Times New Roman" w:eastAsia="Times New Roman" w:hAnsi="Times New Roman" w:cs="Times New Roman"/>
              </w:rPr>
            </w:pPr>
            <w:r>
              <w:rPr>
                <w:rFonts w:ascii="Times New Roman" w:eastAsia="Times New Roman" w:hAnsi="Times New Roman" w:cs="Times New Roman"/>
              </w:rPr>
              <w:t xml:space="preserve">Education </w:t>
            </w:r>
          </w:p>
          <w:p w14:paraId="0DF5AF8E" w14:textId="77777777" w:rsidR="00B077EC" w:rsidRDefault="00B077EC">
            <w:pPr>
              <w:widowControl w:val="0"/>
              <w:spacing w:line="240" w:lineRule="auto"/>
              <w:ind w:left="139" w:right="325"/>
              <w:rPr>
                <w:rFonts w:ascii="Times New Roman" w:eastAsia="Times New Roman" w:hAnsi="Times New Roman" w:cs="Times New Roman"/>
              </w:rPr>
            </w:pPr>
          </w:p>
          <w:p w14:paraId="255C95DB" w14:textId="77777777" w:rsidR="00B077EC" w:rsidRDefault="0005446C">
            <w:pPr>
              <w:widowControl w:val="0"/>
              <w:spacing w:line="240" w:lineRule="auto"/>
              <w:ind w:left="139" w:right="325"/>
              <w:rPr>
                <w:rFonts w:ascii="Times New Roman" w:eastAsia="Times New Roman" w:hAnsi="Times New Roman" w:cs="Times New Roman"/>
              </w:rPr>
            </w:pPr>
            <w:r>
              <w:rPr>
                <w:rFonts w:ascii="Times New Roman" w:eastAsia="Times New Roman" w:hAnsi="Times New Roman" w:cs="Times New Roman"/>
              </w:rPr>
              <w:t>Elementary Principals</w:t>
            </w:r>
          </w:p>
        </w:tc>
      </w:tr>
      <w:tr w:rsidR="00C36D2A" w14:paraId="26B97732" w14:textId="77777777" w:rsidTr="00C36D2A">
        <w:trPr>
          <w:trHeight w:val="510"/>
        </w:trPr>
        <w:tc>
          <w:tcPr>
            <w:tcW w:w="2775" w:type="dxa"/>
            <w:shd w:val="clear" w:color="auto" w:fill="auto"/>
            <w:tcMar>
              <w:top w:w="100" w:type="dxa"/>
              <w:left w:w="100" w:type="dxa"/>
              <w:bottom w:w="100" w:type="dxa"/>
              <w:right w:w="100" w:type="dxa"/>
            </w:tcMar>
          </w:tcPr>
          <w:p w14:paraId="6F3312AE" w14:textId="4584D53D" w:rsidR="00C36D2A" w:rsidRDefault="00C36D2A" w:rsidP="00C36D2A">
            <w:pPr>
              <w:widowControl w:val="0"/>
              <w:spacing w:line="240" w:lineRule="auto"/>
              <w:ind w:left="147" w:right="507" w:firstLine="6"/>
              <w:rPr>
                <w:rFonts w:ascii="Times New Roman" w:eastAsia="Times New Roman" w:hAnsi="Times New Roman" w:cs="Times New Roman"/>
                <w:sz w:val="21"/>
                <w:szCs w:val="21"/>
              </w:rPr>
            </w:pPr>
            <w:r>
              <w:rPr>
                <w:rFonts w:ascii="Times New Roman" w:eastAsia="Times New Roman" w:hAnsi="Times New Roman" w:cs="Times New Roman"/>
                <w:sz w:val="21"/>
                <w:szCs w:val="21"/>
              </w:rPr>
              <w:t>3 middle school teachers assigned as gifted coordinators</w:t>
            </w:r>
          </w:p>
        </w:tc>
        <w:tc>
          <w:tcPr>
            <w:tcW w:w="4185" w:type="dxa"/>
            <w:shd w:val="clear" w:color="auto" w:fill="auto"/>
            <w:tcMar>
              <w:top w:w="100" w:type="dxa"/>
              <w:left w:w="100" w:type="dxa"/>
              <w:bottom w:w="100" w:type="dxa"/>
              <w:right w:w="100" w:type="dxa"/>
            </w:tcMar>
          </w:tcPr>
          <w:p w14:paraId="15608B5C" w14:textId="13F5661F" w:rsidR="00C36D2A" w:rsidRDefault="00C36D2A" w:rsidP="00C36D2A">
            <w:pPr>
              <w:widowControl w:val="0"/>
              <w:spacing w:line="240" w:lineRule="auto"/>
              <w:ind w:left="140" w:right="509" w:hanging="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Middle school teachers </w:t>
            </w:r>
            <w:r>
              <w:rPr>
                <w:rFonts w:ascii="Times New Roman" w:eastAsia="Times New Roman" w:hAnsi="Times New Roman" w:cs="Times New Roman"/>
                <w:sz w:val="20"/>
                <w:szCs w:val="20"/>
              </w:rPr>
              <w:t xml:space="preserve">with </w:t>
            </w:r>
            <w:r>
              <w:rPr>
                <w:rFonts w:ascii="Times New Roman" w:eastAsia="Times New Roman" w:hAnsi="Times New Roman" w:cs="Times New Roman"/>
                <w:sz w:val="21"/>
                <w:szCs w:val="21"/>
              </w:rPr>
              <w:t>assigned gifted duties serve 6-8 schools and coordinate additional opportunities for identified students.</w:t>
            </w:r>
          </w:p>
        </w:tc>
        <w:tc>
          <w:tcPr>
            <w:tcW w:w="2490" w:type="dxa"/>
            <w:shd w:val="clear" w:color="auto" w:fill="auto"/>
            <w:tcMar>
              <w:top w:w="100" w:type="dxa"/>
              <w:left w:w="100" w:type="dxa"/>
              <w:bottom w:w="100" w:type="dxa"/>
              <w:right w:w="100" w:type="dxa"/>
            </w:tcMar>
          </w:tcPr>
          <w:p w14:paraId="485B6863" w14:textId="77777777" w:rsidR="00C36D2A" w:rsidRDefault="00C36D2A" w:rsidP="00C36D2A">
            <w:pPr>
              <w:widowControl w:val="0"/>
              <w:spacing w:line="240" w:lineRule="auto"/>
              <w:ind w:left="127" w:right="429" w:hanging="2"/>
              <w:rPr>
                <w:rFonts w:ascii="Times New Roman" w:eastAsia="Times New Roman" w:hAnsi="Times New Roman" w:cs="Times New Roman"/>
              </w:rPr>
            </w:pPr>
            <w:r>
              <w:rPr>
                <w:rFonts w:ascii="Times New Roman" w:eastAsia="Times New Roman" w:hAnsi="Times New Roman" w:cs="Times New Roman"/>
              </w:rPr>
              <w:t>Supervisor of Gifted Education</w:t>
            </w:r>
          </w:p>
          <w:p w14:paraId="75C06F7C" w14:textId="77777777" w:rsidR="00C36D2A" w:rsidRDefault="00C36D2A" w:rsidP="00C36D2A">
            <w:pPr>
              <w:widowControl w:val="0"/>
              <w:spacing w:line="240" w:lineRule="auto"/>
              <w:ind w:left="127" w:right="429" w:hanging="2"/>
              <w:rPr>
                <w:rFonts w:ascii="Times New Roman" w:eastAsia="Times New Roman" w:hAnsi="Times New Roman" w:cs="Times New Roman"/>
              </w:rPr>
            </w:pPr>
          </w:p>
          <w:p w14:paraId="33CEFC80" w14:textId="7281D9DC" w:rsidR="00C36D2A" w:rsidRDefault="00C36D2A" w:rsidP="00C36D2A">
            <w:pPr>
              <w:widowControl w:val="0"/>
              <w:spacing w:line="240" w:lineRule="auto"/>
              <w:ind w:left="146" w:right="429"/>
              <w:rPr>
                <w:rFonts w:ascii="Times New Roman" w:eastAsia="Times New Roman" w:hAnsi="Times New Roman" w:cs="Times New Roman"/>
              </w:rPr>
            </w:pPr>
            <w:r>
              <w:rPr>
                <w:rFonts w:ascii="Times New Roman" w:eastAsia="Times New Roman" w:hAnsi="Times New Roman" w:cs="Times New Roman"/>
              </w:rPr>
              <w:t xml:space="preserve">Middle School Principals </w:t>
            </w:r>
          </w:p>
        </w:tc>
      </w:tr>
      <w:tr w:rsidR="00C36D2A" w14:paraId="579E6E74" w14:textId="77777777" w:rsidTr="00C36D2A">
        <w:trPr>
          <w:trHeight w:val="510"/>
        </w:trPr>
        <w:tc>
          <w:tcPr>
            <w:tcW w:w="2775" w:type="dxa"/>
            <w:shd w:val="clear" w:color="auto" w:fill="auto"/>
            <w:tcMar>
              <w:top w:w="100" w:type="dxa"/>
              <w:left w:w="100" w:type="dxa"/>
              <w:bottom w:w="100" w:type="dxa"/>
              <w:right w:w="100" w:type="dxa"/>
            </w:tcMar>
          </w:tcPr>
          <w:p w14:paraId="347E2830" w14:textId="7A8FC9D3" w:rsidR="00C36D2A" w:rsidRDefault="00C36D2A" w:rsidP="00C36D2A">
            <w:pPr>
              <w:widowControl w:val="0"/>
              <w:spacing w:line="240" w:lineRule="auto"/>
              <w:ind w:left="147" w:right="507" w:firstLine="6"/>
              <w:rPr>
                <w:rFonts w:ascii="Times New Roman" w:eastAsia="Times New Roman" w:hAnsi="Times New Roman" w:cs="Times New Roman"/>
                <w:sz w:val="21"/>
                <w:szCs w:val="21"/>
              </w:rPr>
            </w:pPr>
            <w:r>
              <w:rPr>
                <w:rFonts w:ascii="Times New Roman" w:eastAsia="Times New Roman" w:hAnsi="Times New Roman" w:cs="Times New Roman"/>
                <w:sz w:val="21"/>
                <w:szCs w:val="21"/>
              </w:rPr>
              <w:t>3 high school teachers assigned as gifted coordinators</w:t>
            </w:r>
          </w:p>
        </w:tc>
        <w:tc>
          <w:tcPr>
            <w:tcW w:w="4185" w:type="dxa"/>
            <w:shd w:val="clear" w:color="auto" w:fill="auto"/>
            <w:tcMar>
              <w:top w:w="100" w:type="dxa"/>
              <w:left w:w="100" w:type="dxa"/>
              <w:bottom w:w="100" w:type="dxa"/>
              <w:right w:w="100" w:type="dxa"/>
            </w:tcMar>
          </w:tcPr>
          <w:p w14:paraId="66D882F1" w14:textId="793E9C0F" w:rsidR="00C36D2A" w:rsidRDefault="00C36D2A" w:rsidP="00C36D2A">
            <w:pPr>
              <w:widowControl w:val="0"/>
              <w:spacing w:line="240" w:lineRule="auto"/>
              <w:ind w:left="140" w:right="509" w:hanging="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High school teachers serve 9-12 schools </w:t>
            </w:r>
            <w:r>
              <w:rPr>
                <w:rFonts w:ascii="Times New Roman" w:eastAsia="Times New Roman" w:hAnsi="Times New Roman" w:cs="Times New Roman"/>
                <w:sz w:val="20"/>
                <w:szCs w:val="20"/>
              </w:rPr>
              <w:t xml:space="preserve">by </w:t>
            </w:r>
            <w:r>
              <w:rPr>
                <w:rFonts w:ascii="Times New Roman" w:eastAsia="Times New Roman" w:hAnsi="Times New Roman" w:cs="Times New Roman"/>
                <w:sz w:val="21"/>
                <w:szCs w:val="21"/>
              </w:rPr>
              <w:t>coordinating gifted opportunities for identified high school students.</w:t>
            </w:r>
          </w:p>
        </w:tc>
        <w:tc>
          <w:tcPr>
            <w:tcW w:w="2490" w:type="dxa"/>
            <w:shd w:val="clear" w:color="auto" w:fill="auto"/>
            <w:tcMar>
              <w:top w:w="100" w:type="dxa"/>
              <w:left w:w="100" w:type="dxa"/>
              <w:bottom w:w="100" w:type="dxa"/>
              <w:right w:w="100" w:type="dxa"/>
            </w:tcMar>
          </w:tcPr>
          <w:p w14:paraId="71F5E7C1" w14:textId="77777777" w:rsidR="00C36D2A" w:rsidRDefault="00C36D2A" w:rsidP="00C36D2A">
            <w:pPr>
              <w:widowControl w:val="0"/>
              <w:spacing w:line="240" w:lineRule="auto"/>
              <w:ind w:left="136" w:right="219" w:hanging="7"/>
              <w:rPr>
                <w:rFonts w:ascii="Times New Roman" w:eastAsia="Times New Roman" w:hAnsi="Times New Roman" w:cs="Times New Roman"/>
              </w:rPr>
            </w:pPr>
            <w:r>
              <w:rPr>
                <w:rFonts w:ascii="Times New Roman" w:eastAsia="Times New Roman" w:hAnsi="Times New Roman" w:cs="Times New Roman"/>
              </w:rPr>
              <w:t xml:space="preserve">Supervisor of Gifted </w:t>
            </w:r>
          </w:p>
          <w:p w14:paraId="01C8BE25" w14:textId="77777777" w:rsidR="00C36D2A" w:rsidRDefault="00C36D2A" w:rsidP="00C36D2A">
            <w:pPr>
              <w:widowControl w:val="0"/>
              <w:spacing w:line="240" w:lineRule="auto"/>
              <w:ind w:left="136" w:right="219" w:hanging="7"/>
              <w:rPr>
                <w:rFonts w:ascii="Times New Roman" w:eastAsia="Times New Roman" w:hAnsi="Times New Roman" w:cs="Times New Roman"/>
              </w:rPr>
            </w:pPr>
            <w:r>
              <w:rPr>
                <w:rFonts w:ascii="Times New Roman" w:eastAsia="Times New Roman" w:hAnsi="Times New Roman" w:cs="Times New Roman"/>
              </w:rPr>
              <w:t>Education</w:t>
            </w:r>
          </w:p>
          <w:p w14:paraId="0D333BA1" w14:textId="77777777" w:rsidR="00C36D2A" w:rsidRDefault="00C36D2A" w:rsidP="00C36D2A">
            <w:pPr>
              <w:widowControl w:val="0"/>
              <w:spacing w:line="240" w:lineRule="auto"/>
              <w:ind w:left="136" w:right="219" w:hanging="7"/>
              <w:rPr>
                <w:rFonts w:ascii="Times New Roman" w:eastAsia="Times New Roman" w:hAnsi="Times New Roman" w:cs="Times New Roman"/>
              </w:rPr>
            </w:pPr>
          </w:p>
          <w:p w14:paraId="1B2438A9" w14:textId="01834D16" w:rsidR="00C36D2A" w:rsidRDefault="00C36D2A" w:rsidP="00C36D2A">
            <w:pPr>
              <w:widowControl w:val="0"/>
              <w:spacing w:line="240" w:lineRule="auto"/>
              <w:ind w:left="146" w:right="429"/>
              <w:rPr>
                <w:rFonts w:ascii="Times New Roman" w:eastAsia="Times New Roman" w:hAnsi="Times New Roman" w:cs="Times New Roman"/>
              </w:rPr>
            </w:pPr>
            <w:r>
              <w:rPr>
                <w:rFonts w:ascii="Times New Roman" w:eastAsia="Times New Roman" w:hAnsi="Times New Roman" w:cs="Times New Roman"/>
              </w:rPr>
              <w:t xml:space="preserve">High School Principals </w:t>
            </w:r>
          </w:p>
        </w:tc>
      </w:tr>
      <w:tr w:rsidR="00C36D2A" w14:paraId="1314FDF2" w14:textId="77777777" w:rsidTr="00C36D2A">
        <w:trPr>
          <w:trHeight w:val="510"/>
        </w:trPr>
        <w:tc>
          <w:tcPr>
            <w:tcW w:w="2775" w:type="dxa"/>
            <w:shd w:val="clear" w:color="auto" w:fill="auto"/>
            <w:tcMar>
              <w:top w:w="100" w:type="dxa"/>
              <w:left w:w="100" w:type="dxa"/>
              <w:bottom w:w="100" w:type="dxa"/>
              <w:right w:w="100" w:type="dxa"/>
            </w:tcMar>
          </w:tcPr>
          <w:p w14:paraId="2530F4F0" w14:textId="77777777" w:rsidR="00C36D2A" w:rsidRDefault="00C36D2A" w:rsidP="00C36D2A">
            <w:pPr>
              <w:widowControl w:val="0"/>
              <w:spacing w:line="240" w:lineRule="auto"/>
              <w:ind w:left="113"/>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Supervisor of Gifted </w:t>
            </w:r>
          </w:p>
          <w:p w14:paraId="76DD5860" w14:textId="62316F5C" w:rsidR="00C36D2A" w:rsidRDefault="00C36D2A" w:rsidP="00C36D2A">
            <w:pPr>
              <w:widowControl w:val="0"/>
              <w:spacing w:line="240" w:lineRule="auto"/>
              <w:ind w:left="147" w:right="507" w:firstLine="6"/>
              <w:rPr>
                <w:rFonts w:ascii="Times New Roman" w:eastAsia="Times New Roman" w:hAnsi="Times New Roman" w:cs="Times New Roman"/>
                <w:sz w:val="21"/>
                <w:szCs w:val="21"/>
              </w:rPr>
            </w:pPr>
            <w:r>
              <w:rPr>
                <w:rFonts w:ascii="Times New Roman" w:eastAsia="Times New Roman" w:hAnsi="Times New Roman" w:cs="Times New Roman"/>
                <w:sz w:val="21"/>
                <w:szCs w:val="21"/>
              </w:rPr>
              <w:t>Education</w:t>
            </w:r>
          </w:p>
        </w:tc>
        <w:tc>
          <w:tcPr>
            <w:tcW w:w="4185" w:type="dxa"/>
            <w:shd w:val="clear" w:color="auto" w:fill="auto"/>
            <w:tcMar>
              <w:top w:w="100" w:type="dxa"/>
              <w:left w:w="100" w:type="dxa"/>
              <w:bottom w:w="100" w:type="dxa"/>
              <w:right w:w="100" w:type="dxa"/>
            </w:tcMar>
          </w:tcPr>
          <w:p w14:paraId="249453E3" w14:textId="1D8A0882" w:rsidR="00C36D2A" w:rsidRDefault="00C36D2A" w:rsidP="00C36D2A">
            <w:pPr>
              <w:widowControl w:val="0"/>
              <w:spacing w:line="240" w:lineRule="auto"/>
              <w:ind w:left="140" w:right="509" w:hanging="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K-12 division supervision </w:t>
            </w:r>
          </w:p>
        </w:tc>
        <w:tc>
          <w:tcPr>
            <w:tcW w:w="2490" w:type="dxa"/>
            <w:shd w:val="clear" w:color="auto" w:fill="auto"/>
            <w:tcMar>
              <w:top w:w="100" w:type="dxa"/>
              <w:left w:w="100" w:type="dxa"/>
              <w:bottom w:w="100" w:type="dxa"/>
              <w:right w:w="100" w:type="dxa"/>
            </w:tcMar>
          </w:tcPr>
          <w:p w14:paraId="6962EC6D" w14:textId="53752A8F" w:rsidR="00C36D2A" w:rsidRDefault="00C36D2A" w:rsidP="00C36D2A">
            <w:pPr>
              <w:widowControl w:val="0"/>
              <w:spacing w:line="240" w:lineRule="auto"/>
              <w:ind w:left="146" w:right="429"/>
              <w:rPr>
                <w:rFonts w:ascii="Times New Roman" w:eastAsia="Times New Roman" w:hAnsi="Times New Roman" w:cs="Times New Roman"/>
              </w:rPr>
            </w:pPr>
            <w:r>
              <w:rPr>
                <w:rFonts w:ascii="Times New Roman" w:eastAsia="Times New Roman" w:hAnsi="Times New Roman" w:cs="Times New Roman"/>
              </w:rPr>
              <w:t>Director of Curriculum and Instruction</w:t>
            </w:r>
          </w:p>
        </w:tc>
      </w:tr>
    </w:tbl>
    <w:p w14:paraId="0E291714"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rPr>
      </w:pPr>
    </w:p>
    <w:p w14:paraId="13A8CBD7" w14:textId="77777777" w:rsidR="00B077EC" w:rsidRDefault="00B077EC">
      <w:pPr>
        <w:widowControl w:val="0"/>
        <w:spacing w:line="240" w:lineRule="auto"/>
        <w:rPr>
          <w:rFonts w:ascii="Times New Roman" w:eastAsia="Times New Roman" w:hAnsi="Times New Roman" w:cs="Times New Roman"/>
        </w:rPr>
      </w:pPr>
    </w:p>
    <w:p w14:paraId="4DA0B692"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Curriculum and Instruction: </w:t>
      </w:r>
    </w:p>
    <w:p w14:paraId="2988D31C"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0117AB5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 xml:space="preserve">Provide differentiated curriculum for gifted students in grades K-12 that addresses their need for enrichment and acceleration. </w:t>
      </w:r>
    </w:p>
    <w:p w14:paraId="041618F5"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5EC82062" w14:textId="77777777" w:rsidR="00B077EC" w:rsidRDefault="0005446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BCPS Strategic Plan Alignment:</w:t>
      </w:r>
      <w:r>
        <w:rPr>
          <w:rFonts w:ascii="Times New Roman" w:eastAsia="Times New Roman" w:hAnsi="Times New Roman" w:cs="Times New Roman"/>
          <w:sz w:val="24"/>
          <w:szCs w:val="24"/>
        </w:rPr>
        <w:t xml:space="preserve"> Goal 1: High Academic Expectations</w:t>
      </w:r>
    </w:p>
    <w:p w14:paraId="3E8F2979"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1536E7B1"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14:paraId="766337E1"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5763B6FC"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Strengthen current English/language arts, mathematics, science, and social studies curriculum and course offerings to reflect the needs of gifted students </w:t>
      </w:r>
    </w:p>
    <w:p w14:paraId="276FD251"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Implement differentiation strategies in elementary and middle school classrooms that increase </w:t>
      </w:r>
      <w:r>
        <w:rPr>
          <w:rFonts w:ascii="Times New Roman" w:eastAsia="Times New Roman" w:hAnsi="Times New Roman" w:cs="Times New Roman"/>
          <w:sz w:val="24"/>
          <w:szCs w:val="24"/>
        </w:rPr>
        <w:t xml:space="preserve">the depth and complexity of instruction for identified students </w:t>
      </w:r>
    </w:p>
    <w:p w14:paraId="07E42F11"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Provide information and counseling about courses available at the middle and high school levels that are appropriately challenging for gifted students </w:t>
      </w:r>
    </w:p>
    <w:p w14:paraId="57EE5725"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Provide internship opportunities </w:t>
      </w:r>
      <w:r>
        <w:rPr>
          <w:rFonts w:ascii="Times New Roman" w:eastAsia="Times New Roman" w:hAnsi="Times New Roman" w:cs="Times New Roman"/>
          <w:sz w:val="24"/>
          <w:szCs w:val="24"/>
        </w:rPr>
        <w:t xml:space="preserve">at the high school level </w:t>
      </w:r>
    </w:p>
    <w:p w14:paraId="6D921A94"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Provide online or blended instruction for the purpose of enrichment and acceleration </w:t>
      </w:r>
    </w:p>
    <w:p w14:paraId="19128E70"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77EF1D1A"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Professional Development: </w:t>
      </w:r>
    </w:p>
    <w:p w14:paraId="2B3C540D"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447135E3"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Professional development opportunities will be provided for all personnel directly involve</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in the deli</w:t>
      </w:r>
      <w:r>
        <w:rPr>
          <w:rFonts w:ascii="Times New Roman" w:eastAsia="Times New Roman" w:hAnsi="Times New Roman" w:cs="Times New Roman"/>
          <w:sz w:val="24"/>
          <w:szCs w:val="24"/>
        </w:rPr>
        <w:t xml:space="preserve">very of services to gifted students. </w:t>
      </w:r>
    </w:p>
    <w:p w14:paraId="462D2406"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4CCBDCDC" w14:textId="77777777" w:rsidR="00B077EC" w:rsidRDefault="0005446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BCPS Strategic Plan Alignment:</w:t>
      </w:r>
      <w:r>
        <w:rPr>
          <w:rFonts w:ascii="Times New Roman" w:eastAsia="Times New Roman" w:hAnsi="Times New Roman" w:cs="Times New Roman"/>
          <w:sz w:val="24"/>
          <w:szCs w:val="24"/>
        </w:rPr>
        <w:t xml:space="preserve"> Goal 3: High-Quality Workforce</w:t>
      </w:r>
    </w:p>
    <w:p w14:paraId="43E4C63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3A9584E6"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14:paraId="15183FA1"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5E4DAF52"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Facilitate training of new gifted personnel in administrative tasks associated with identification and services </w:t>
      </w:r>
    </w:p>
    <w:p w14:paraId="654BC097"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Provide information on examining and critically analyzing student work for the purpose of identification of </w:t>
      </w:r>
      <w:r>
        <w:rPr>
          <w:rFonts w:ascii="Times New Roman" w:eastAsia="Times New Roman" w:hAnsi="Times New Roman" w:cs="Times New Roman"/>
          <w:sz w:val="24"/>
          <w:szCs w:val="24"/>
        </w:rPr>
        <w:t>potentially</w:t>
      </w:r>
      <w:r>
        <w:rPr>
          <w:rFonts w:ascii="Times New Roman" w:eastAsia="Times New Roman" w:hAnsi="Times New Roman" w:cs="Times New Roman"/>
          <w:sz w:val="24"/>
          <w:szCs w:val="24"/>
        </w:rPr>
        <w:t xml:space="preserve"> gifted students </w:t>
      </w:r>
    </w:p>
    <w:p w14:paraId="26285EF6"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Provide information on differentiation strategies to classroom teachers who work with gifted </w:t>
      </w:r>
      <w:r>
        <w:rPr>
          <w:rFonts w:ascii="Times New Roman" w:eastAsia="Times New Roman" w:hAnsi="Times New Roman" w:cs="Times New Roman"/>
          <w:sz w:val="24"/>
          <w:szCs w:val="24"/>
        </w:rPr>
        <w:lastRenderedPageBreak/>
        <w:t xml:space="preserve">students </w:t>
      </w:r>
    </w:p>
    <w:p w14:paraId="75CFD1BD"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4. Facilitate the opportunity for full-time Gifted Resource Teachers to secure a Virginia gifted endorsement and expand their knowledge base of gifted</w:t>
      </w:r>
      <w:r>
        <w:rPr>
          <w:rFonts w:ascii="Times New Roman" w:eastAsia="Times New Roman" w:hAnsi="Times New Roman" w:cs="Times New Roman"/>
          <w:sz w:val="24"/>
          <w:szCs w:val="24"/>
        </w:rPr>
        <w:t xml:space="preserve"> education </w:t>
      </w:r>
    </w:p>
    <w:p w14:paraId="40AE3FB7" w14:textId="77777777" w:rsidR="00B077EC" w:rsidRDefault="00B077EC">
      <w:pPr>
        <w:widowControl w:val="0"/>
        <w:pBdr>
          <w:top w:val="nil"/>
          <w:left w:val="nil"/>
          <w:bottom w:val="nil"/>
          <w:right w:val="nil"/>
          <w:between w:val="nil"/>
        </w:pBdr>
        <w:spacing w:line="240" w:lineRule="auto"/>
        <w:ind w:left="360" w:right="1110"/>
        <w:jc w:val="right"/>
        <w:rPr>
          <w:rFonts w:ascii="Times New Roman" w:eastAsia="Times New Roman" w:hAnsi="Times New Roman" w:cs="Times New Roman"/>
          <w:sz w:val="24"/>
          <w:szCs w:val="24"/>
        </w:rPr>
      </w:pPr>
    </w:p>
    <w:p w14:paraId="77CF134A"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Equitable Representation of Students: </w:t>
      </w:r>
    </w:p>
    <w:p w14:paraId="5E23E67B" w14:textId="77777777" w:rsidR="00B077EC" w:rsidRDefault="00B077EC">
      <w:pPr>
        <w:widowControl w:val="0"/>
        <w:pBdr>
          <w:top w:val="nil"/>
          <w:left w:val="nil"/>
          <w:bottom w:val="nil"/>
          <w:right w:val="nil"/>
          <w:between w:val="nil"/>
        </w:pBdr>
        <w:spacing w:line="240" w:lineRule="auto"/>
        <w:ind w:left="360" w:right="1114"/>
        <w:rPr>
          <w:rFonts w:ascii="Times New Roman" w:eastAsia="Times New Roman" w:hAnsi="Times New Roman" w:cs="Times New Roman"/>
          <w:b/>
          <w:sz w:val="24"/>
          <w:szCs w:val="24"/>
        </w:rPr>
      </w:pPr>
    </w:p>
    <w:p w14:paraId="224DEC67" w14:textId="264B2E19" w:rsidR="00B077EC" w:rsidRDefault="0005446C">
      <w:pPr>
        <w:widowControl w:val="0"/>
        <w:pBdr>
          <w:top w:val="nil"/>
          <w:left w:val="nil"/>
          <w:bottom w:val="nil"/>
          <w:right w:val="nil"/>
          <w:between w:val="nil"/>
        </w:pBdr>
        <w:spacing w:line="240" w:lineRule="auto"/>
        <w:ind w:left="360" w:right="11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 xml:space="preserve">Annually review the procedures for identification of students and division subgroup gifted </w:t>
      </w:r>
      <w:r>
        <w:rPr>
          <w:rFonts w:ascii="Times New Roman" w:eastAsia="Times New Roman" w:hAnsi="Times New Roman" w:cs="Times New Roman"/>
          <w:sz w:val="24"/>
          <w:szCs w:val="24"/>
        </w:rPr>
        <w:t>data (e.g.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race, gender, socioeconomic status, age, grade level, etc.) to ensure practices do not hinder any group or groups of students from potential identification and services. </w:t>
      </w:r>
    </w:p>
    <w:p w14:paraId="2272FE97"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309DB229" w14:textId="77777777" w:rsidR="00B077EC" w:rsidRDefault="0005446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BCPS Strategic Plan Alignment:</w:t>
      </w:r>
      <w:r>
        <w:rPr>
          <w:rFonts w:ascii="Times New Roman" w:eastAsia="Times New Roman" w:hAnsi="Times New Roman" w:cs="Times New Roman"/>
          <w:sz w:val="24"/>
          <w:szCs w:val="24"/>
        </w:rPr>
        <w:t xml:space="preserve"> Goal 2: Safe &amp; Supportive Learning Environments</w:t>
      </w:r>
    </w:p>
    <w:p w14:paraId="2CC8976D"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266603D8"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w:t>
      </w:r>
      <w:r>
        <w:rPr>
          <w:rFonts w:ascii="Times New Roman" w:eastAsia="Times New Roman" w:hAnsi="Times New Roman" w:cs="Times New Roman"/>
          <w:b/>
          <w:sz w:val="24"/>
          <w:szCs w:val="24"/>
        </w:rPr>
        <w:t xml:space="preserve">ective(s): </w:t>
      </w:r>
    </w:p>
    <w:p w14:paraId="32AE47BE" w14:textId="77777777" w:rsidR="00B077EC" w:rsidRDefault="00B077EC">
      <w:pPr>
        <w:widowControl w:val="0"/>
        <w:pBdr>
          <w:top w:val="nil"/>
          <w:left w:val="nil"/>
          <w:bottom w:val="nil"/>
          <w:right w:val="nil"/>
          <w:between w:val="nil"/>
        </w:pBdr>
        <w:spacing w:line="240" w:lineRule="auto"/>
        <w:ind w:left="360" w:right="1154"/>
        <w:rPr>
          <w:rFonts w:ascii="Times New Roman" w:eastAsia="Times New Roman" w:hAnsi="Times New Roman" w:cs="Times New Roman"/>
          <w:sz w:val="24"/>
          <w:szCs w:val="24"/>
        </w:rPr>
      </w:pPr>
    </w:p>
    <w:p w14:paraId="6303086E" w14:textId="77777777" w:rsidR="00B077EC" w:rsidRDefault="0005446C">
      <w:pPr>
        <w:widowControl w:val="0"/>
        <w:pBdr>
          <w:top w:val="nil"/>
          <w:left w:val="nil"/>
          <w:bottom w:val="nil"/>
          <w:right w:val="nil"/>
          <w:between w:val="nil"/>
        </w:pBdr>
        <w:spacing w:line="240" w:lineRule="auto"/>
        <w:ind w:left="720" w:right="1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Support county</w:t>
      </w:r>
      <w:proofErr w:type="gramEnd"/>
      <w:r>
        <w:rPr>
          <w:rFonts w:ascii="Times New Roman" w:eastAsia="Times New Roman" w:hAnsi="Times New Roman" w:cs="Times New Roman"/>
          <w:sz w:val="24"/>
          <w:szCs w:val="24"/>
        </w:rPr>
        <w:t xml:space="preserve"> initiative on underserved populations within BCPS gifted program and identify possible reasons for low identification </w:t>
      </w:r>
    </w:p>
    <w:p w14:paraId="06675DF3" w14:textId="77777777" w:rsidR="00B077EC" w:rsidRDefault="0005446C">
      <w:pPr>
        <w:widowControl w:val="0"/>
        <w:pBdr>
          <w:top w:val="nil"/>
          <w:left w:val="nil"/>
          <w:bottom w:val="nil"/>
          <w:right w:val="nil"/>
          <w:between w:val="nil"/>
        </w:pBdr>
        <w:spacing w:line="240" w:lineRule="auto"/>
        <w:ind w:left="720" w:right="1206"/>
        <w:rPr>
          <w:rFonts w:ascii="Times New Roman" w:eastAsia="Times New Roman" w:hAnsi="Times New Roman" w:cs="Times New Roman"/>
          <w:sz w:val="24"/>
          <w:szCs w:val="24"/>
        </w:rPr>
      </w:pPr>
      <w:r>
        <w:rPr>
          <w:rFonts w:ascii="Times New Roman" w:eastAsia="Times New Roman" w:hAnsi="Times New Roman" w:cs="Times New Roman"/>
          <w:sz w:val="24"/>
          <w:szCs w:val="24"/>
        </w:rPr>
        <w:t>2. Explore ways to identify gifted students who are twice-exceptional, students from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economically disadvantaged backgro</w:t>
      </w:r>
      <w:r>
        <w:rPr>
          <w:rFonts w:ascii="Times New Roman" w:eastAsia="Times New Roman" w:hAnsi="Times New Roman" w:cs="Times New Roman"/>
          <w:sz w:val="24"/>
          <w:szCs w:val="24"/>
        </w:rPr>
        <w:t>unds, and culturally diverse students including, but not limited to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English language learners (ELL students) </w:t>
      </w:r>
    </w:p>
    <w:p w14:paraId="468BDBAA" w14:textId="77777777" w:rsidR="00B077EC" w:rsidRDefault="0005446C">
      <w:pPr>
        <w:widowControl w:val="0"/>
        <w:pBdr>
          <w:top w:val="nil"/>
          <w:left w:val="nil"/>
          <w:bottom w:val="nil"/>
          <w:right w:val="nil"/>
          <w:between w:val="nil"/>
        </w:pBdr>
        <w:spacing w:line="240" w:lineRule="auto"/>
        <w:ind w:left="720" w:right="7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Pilot the use of Primary Education Training Skills </w:t>
      </w: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establish local norms that may help identify economically disadvantaged and underreprese</w:t>
      </w:r>
      <w:r>
        <w:rPr>
          <w:rFonts w:ascii="Times New Roman" w:eastAsia="Times New Roman" w:hAnsi="Times New Roman" w:cs="Times New Roman"/>
          <w:sz w:val="24"/>
          <w:szCs w:val="24"/>
        </w:rPr>
        <w:t xml:space="preserve">nted gifted students </w:t>
      </w:r>
    </w:p>
    <w:p w14:paraId="7E76DEEC"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3152FF98"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Parent and Community Involvement: </w:t>
      </w:r>
    </w:p>
    <w:p w14:paraId="5824276F" w14:textId="77777777" w:rsidR="00B077EC" w:rsidRDefault="00B077EC">
      <w:pPr>
        <w:widowControl w:val="0"/>
        <w:pBdr>
          <w:top w:val="nil"/>
          <w:left w:val="nil"/>
          <w:bottom w:val="nil"/>
          <w:right w:val="nil"/>
          <w:between w:val="nil"/>
        </w:pBdr>
        <w:spacing w:line="240" w:lineRule="auto"/>
        <w:ind w:left="360" w:right="859"/>
        <w:rPr>
          <w:rFonts w:ascii="Times New Roman" w:eastAsia="Times New Roman" w:hAnsi="Times New Roman" w:cs="Times New Roman"/>
          <w:b/>
          <w:sz w:val="24"/>
          <w:szCs w:val="24"/>
        </w:rPr>
      </w:pPr>
    </w:p>
    <w:p w14:paraId="7E09B685" w14:textId="77777777" w:rsidR="00B077EC" w:rsidRDefault="0005446C">
      <w:pPr>
        <w:widowControl w:val="0"/>
        <w:pBdr>
          <w:top w:val="nil"/>
          <w:left w:val="nil"/>
          <w:bottom w:val="nil"/>
          <w:right w:val="nil"/>
          <w:between w:val="nil"/>
        </w:pBdr>
        <w:spacing w:line="240" w:lineRule="auto"/>
        <w:ind w:left="360" w:right="85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Goal: </w:t>
      </w:r>
      <w:r>
        <w:rPr>
          <w:rFonts w:ascii="Times New Roman" w:eastAsia="Times New Roman" w:hAnsi="Times New Roman" w:cs="Times New Roman"/>
          <w:sz w:val="24"/>
          <w:szCs w:val="24"/>
        </w:rPr>
        <w:t xml:space="preserve">Increase support for the gifted program from families, community members, community organizations, local businesses, and institutions of higher learning. </w:t>
      </w:r>
    </w:p>
    <w:p w14:paraId="55AC0D6B"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448B9A83" w14:textId="77777777" w:rsidR="00B077EC" w:rsidRDefault="0005446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BCPS Strategic Plan Alignment:</w:t>
      </w:r>
      <w:r>
        <w:rPr>
          <w:rFonts w:ascii="Times New Roman" w:eastAsia="Times New Roman" w:hAnsi="Times New Roman" w:cs="Times New Roman"/>
          <w:sz w:val="24"/>
          <w:szCs w:val="24"/>
        </w:rPr>
        <w:t xml:space="preserve"> Goal 4: Mutually Supportive Partnerships</w:t>
      </w:r>
    </w:p>
    <w:p w14:paraId="3AB368DC"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0FCA8E86"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Objective(s): </w:t>
      </w:r>
    </w:p>
    <w:p w14:paraId="68CA72E9"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39A73261"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Maintain the local advisory committee </w:t>
      </w:r>
    </w:p>
    <w:p w14:paraId="5E4495FE" w14:textId="77777777" w:rsidR="00B077EC" w:rsidRDefault="0005446C">
      <w:pPr>
        <w:widowControl w:val="0"/>
        <w:pBdr>
          <w:top w:val="nil"/>
          <w:left w:val="nil"/>
          <w:bottom w:val="nil"/>
          <w:right w:val="nil"/>
          <w:between w:val="nil"/>
        </w:pBdr>
        <w:spacing w:line="240" w:lineRule="auto"/>
        <w:ind w:left="720" w:right="10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Increase the </w:t>
      </w:r>
      <w:r>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community resources available for enrichment opportunities </w:t>
      </w:r>
    </w:p>
    <w:p w14:paraId="083B1A8D"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Fully utilize available resources </w:t>
      </w:r>
    </w:p>
    <w:p w14:paraId="5E764E90"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Provide internship opportunities </w:t>
      </w:r>
    </w:p>
    <w:p w14:paraId="7BB0E51E" w14:textId="77777777" w:rsidR="00B077EC" w:rsidRDefault="0005446C">
      <w:pPr>
        <w:widowControl w:val="0"/>
        <w:pBdr>
          <w:top w:val="nil"/>
          <w:left w:val="nil"/>
          <w:bottom w:val="nil"/>
          <w:right w:val="nil"/>
          <w:between w:val="nil"/>
        </w:pBdr>
        <w:spacing w:line="240" w:lineRule="auto"/>
        <w:ind w:left="720" w:right="1221"/>
        <w:rPr>
          <w:rFonts w:ascii="Times New Roman" w:eastAsia="Times New Roman" w:hAnsi="Times New Roman" w:cs="Times New Roman"/>
          <w:sz w:val="24"/>
          <w:szCs w:val="24"/>
        </w:rPr>
      </w:pPr>
      <w:r>
        <w:rPr>
          <w:rFonts w:ascii="Times New Roman" w:eastAsia="Times New Roman" w:hAnsi="Times New Roman" w:cs="Times New Roman"/>
          <w:sz w:val="24"/>
          <w:szCs w:val="24"/>
        </w:rPr>
        <w:t>5. Encourage partnerships between the school and inst</w:t>
      </w:r>
      <w:r>
        <w:rPr>
          <w:rFonts w:ascii="Times New Roman" w:eastAsia="Times New Roman" w:hAnsi="Times New Roman" w:cs="Times New Roman"/>
          <w:sz w:val="24"/>
          <w:szCs w:val="24"/>
        </w:rPr>
        <w:t xml:space="preserve">itutions of higher learning, the school and community organizations, and the school and local businesses </w:t>
      </w:r>
    </w:p>
    <w:p w14:paraId="4C52A4F0" w14:textId="77777777" w:rsidR="00B077EC" w:rsidRDefault="00B077EC">
      <w:pPr>
        <w:widowControl w:val="0"/>
        <w:pBdr>
          <w:top w:val="nil"/>
          <w:left w:val="nil"/>
          <w:bottom w:val="nil"/>
          <w:right w:val="nil"/>
          <w:between w:val="nil"/>
        </w:pBdr>
        <w:spacing w:line="240" w:lineRule="auto"/>
        <w:ind w:right="2027"/>
        <w:rPr>
          <w:rFonts w:ascii="Times New Roman" w:eastAsia="Times New Roman" w:hAnsi="Times New Roman" w:cs="Times New Roman"/>
          <w:sz w:val="23"/>
          <w:szCs w:val="23"/>
        </w:rPr>
      </w:pPr>
    </w:p>
    <w:p w14:paraId="198E5A8A"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 xml:space="preserve">Part </w:t>
      </w:r>
      <w:r>
        <w:rPr>
          <w:rFonts w:ascii="Times New Roman" w:eastAsia="Times New Roman" w:hAnsi="Times New Roman" w:cs="Times New Roman"/>
          <w:sz w:val="26"/>
          <w:szCs w:val="26"/>
          <w:u w:val="single"/>
        </w:rPr>
        <w:t xml:space="preserve">III: </w:t>
      </w:r>
      <w:r>
        <w:rPr>
          <w:rFonts w:ascii="Times New Roman" w:eastAsia="Times New Roman" w:hAnsi="Times New Roman" w:cs="Times New Roman"/>
          <w:b/>
          <w:sz w:val="26"/>
          <w:szCs w:val="26"/>
          <w:u w:val="single"/>
        </w:rPr>
        <w:t>Screening, Referral, Identification, and Service Procedures</w:t>
      </w:r>
      <w:r>
        <w:rPr>
          <w:rFonts w:ascii="Times New Roman" w:eastAsia="Times New Roman" w:hAnsi="Times New Roman" w:cs="Times New Roman"/>
          <w:b/>
          <w:sz w:val="26"/>
          <w:szCs w:val="26"/>
        </w:rPr>
        <w:t xml:space="preserve"> </w:t>
      </w:r>
    </w:p>
    <w:p w14:paraId="05342153"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3BEF21AD"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Screening Procedures </w:t>
      </w:r>
      <w:r>
        <w:rPr>
          <w:rFonts w:ascii="Times New Roman" w:eastAsia="Times New Roman" w:hAnsi="Times New Roman" w:cs="Times New Roman"/>
          <w:sz w:val="24"/>
          <w:szCs w:val="24"/>
        </w:rPr>
        <w:t xml:space="preserve">(8VAC20-40-60A.3) </w:t>
      </w:r>
    </w:p>
    <w:p w14:paraId="5FEBD059"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74A4D2C0"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Screening Procedures for General Intellectual Aptitude (GIA) </w:t>
      </w:r>
    </w:p>
    <w:p w14:paraId="72360995" w14:textId="77777777" w:rsidR="00B077EC" w:rsidRDefault="00B077EC">
      <w:pPr>
        <w:widowControl w:val="0"/>
        <w:pBdr>
          <w:top w:val="nil"/>
          <w:left w:val="nil"/>
          <w:bottom w:val="nil"/>
          <w:right w:val="nil"/>
          <w:between w:val="nil"/>
        </w:pBdr>
        <w:spacing w:line="240" w:lineRule="auto"/>
        <w:ind w:left="360" w:right="1154"/>
        <w:rPr>
          <w:rFonts w:ascii="Times New Roman" w:eastAsia="Times New Roman" w:hAnsi="Times New Roman" w:cs="Times New Roman"/>
          <w:sz w:val="24"/>
          <w:szCs w:val="24"/>
        </w:rPr>
      </w:pPr>
    </w:p>
    <w:p w14:paraId="1E1A8075" w14:textId="77777777" w:rsidR="00B077EC" w:rsidRDefault="0005446C">
      <w:pPr>
        <w:widowControl w:val="0"/>
        <w:pBdr>
          <w:top w:val="nil"/>
          <w:left w:val="nil"/>
          <w:bottom w:val="nil"/>
          <w:right w:val="nil"/>
          <w:between w:val="nil"/>
        </w:pBdr>
        <w:spacing w:line="240" w:lineRule="auto"/>
        <w:ind w:left="360" w:right="1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Screening/review of the total school population (grades K-12) is an ongoing process through the efforts of school-based gifted resource personnel. </w:t>
      </w:r>
    </w:p>
    <w:p w14:paraId="79BECE8F" w14:textId="77777777" w:rsidR="00B077EC" w:rsidRDefault="00B077EC">
      <w:pPr>
        <w:widowControl w:val="0"/>
        <w:pBdr>
          <w:top w:val="nil"/>
          <w:left w:val="nil"/>
          <w:bottom w:val="nil"/>
          <w:right w:val="nil"/>
          <w:between w:val="nil"/>
        </w:pBdr>
        <w:spacing w:line="240" w:lineRule="auto"/>
        <w:ind w:left="720" w:right="482"/>
        <w:rPr>
          <w:rFonts w:ascii="Times New Roman" w:eastAsia="Times New Roman" w:hAnsi="Times New Roman" w:cs="Times New Roman"/>
          <w:sz w:val="24"/>
          <w:szCs w:val="24"/>
        </w:rPr>
      </w:pPr>
    </w:p>
    <w:p w14:paraId="28073DC9" w14:textId="77777777" w:rsidR="00B077EC" w:rsidRDefault="0005446C">
      <w:pPr>
        <w:widowControl w:val="0"/>
        <w:pBdr>
          <w:top w:val="nil"/>
          <w:left w:val="nil"/>
          <w:bottom w:val="nil"/>
          <w:right w:val="nil"/>
          <w:between w:val="nil"/>
        </w:pBdr>
        <w:spacing w:line="240" w:lineRule="auto"/>
        <w:ind w:left="720" w:right="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Gifted resource personnel regularly provide information to their respective faculties regarding the characteristics of gifted students, including underserved populations, and actively encourage educator referrals. In grades K-12, teachers make referrals </w:t>
      </w:r>
      <w:r>
        <w:rPr>
          <w:rFonts w:ascii="Times New Roman" w:eastAsia="Times New Roman" w:hAnsi="Times New Roman" w:cs="Times New Roman"/>
          <w:sz w:val="24"/>
          <w:szCs w:val="24"/>
        </w:rPr>
        <w:t xml:space="preserve">based on their observations of gifted behaviors and academic performance. </w:t>
      </w:r>
    </w:p>
    <w:p w14:paraId="38DA08FC" w14:textId="77777777" w:rsidR="00B077EC" w:rsidRDefault="0005446C">
      <w:pPr>
        <w:widowControl w:val="0"/>
        <w:pBdr>
          <w:top w:val="nil"/>
          <w:left w:val="nil"/>
          <w:bottom w:val="nil"/>
          <w:right w:val="nil"/>
          <w:between w:val="nil"/>
        </w:pBdr>
        <w:spacing w:line="240" w:lineRule="auto"/>
        <w:ind w:left="720" w:right="14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Referrals for gifted eligibility screening are also accepted from other school personnel, professionals, parents/guardians, students, peers, self, and community members. </w:t>
      </w:r>
    </w:p>
    <w:p w14:paraId="1F977188" w14:textId="77777777" w:rsidR="00B077EC" w:rsidRDefault="0005446C">
      <w:pPr>
        <w:widowControl w:val="0"/>
        <w:pBdr>
          <w:top w:val="nil"/>
          <w:left w:val="nil"/>
          <w:bottom w:val="nil"/>
          <w:right w:val="nil"/>
          <w:between w:val="nil"/>
        </w:pBdr>
        <w:spacing w:line="240" w:lineRule="auto"/>
        <w:ind w:left="720"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Referred students are administered standardized achievement and ability tests which may include, but are not limited to, the Iowa Test of Basic Skills and the </w:t>
      </w:r>
      <w:r>
        <w:rPr>
          <w:rFonts w:ascii="Times New Roman" w:eastAsia="Times New Roman" w:hAnsi="Times New Roman" w:cs="Times New Roman"/>
          <w:sz w:val="24"/>
          <w:szCs w:val="24"/>
        </w:rPr>
        <w:t>Cognitive Abilities Test (</w:t>
      </w:r>
      <w:proofErr w:type="spellStart"/>
      <w:r>
        <w:rPr>
          <w:rFonts w:ascii="Times New Roman" w:eastAsia="Times New Roman" w:hAnsi="Times New Roman" w:cs="Times New Roman"/>
          <w:sz w:val="24"/>
          <w:szCs w:val="24"/>
        </w:rPr>
        <w:t>CogAT</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Students who score in the 95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or above on the Iow</w:t>
      </w:r>
      <w:r>
        <w:rPr>
          <w:rFonts w:ascii="Times New Roman" w:eastAsia="Times New Roman" w:hAnsi="Times New Roman" w:cs="Times New Roman"/>
          <w:sz w:val="24"/>
          <w:szCs w:val="24"/>
        </w:rPr>
        <w:t>a Test of Basic Skills or in the 95</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 xml:space="preserve">percentile or above on any portion of the </w:t>
      </w:r>
      <w:r>
        <w:rPr>
          <w:rFonts w:ascii="Times New Roman" w:eastAsia="Times New Roman" w:hAnsi="Times New Roman" w:cs="Times New Roman"/>
          <w:sz w:val="24"/>
          <w:szCs w:val="24"/>
        </w:rPr>
        <w:t>Cognitive Abilities Test (</w:t>
      </w:r>
      <w:proofErr w:type="spellStart"/>
      <w:proofErr w:type="gramStart"/>
      <w:r>
        <w:rPr>
          <w:rFonts w:ascii="Times New Roman" w:eastAsia="Times New Roman" w:hAnsi="Times New Roman" w:cs="Times New Roman"/>
          <w:sz w:val="24"/>
          <w:szCs w:val="24"/>
        </w:rPr>
        <w:t>CogAT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represent</w:t>
      </w:r>
      <w:proofErr w:type="gramEnd"/>
      <w:r>
        <w:rPr>
          <w:rFonts w:ascii="Times New Roman" w:eastAsia="Times New Roman" w:hAnsi="Times New Roman" w:cs="Times New Roman"/>
          <w:sz w:val="24"/>
          <w:szCs w:val="24"/>
        </w:rPr>
        <w:t xml:space="preserve"> the pool of candidates. </w:t>
      </w:r>
    </w:p>
    <w:p w14:paraId="0FEB3AE9" w14:textId="77777777" w:rsidR="00B077EC" w:rsidRDefault="0005446C">
      <w:pPr>
        <w:widowControl w:val="0"/>
        <w:pBdr>
          <w:top w:val="nil"/>
          <w:left w:val="nil"/>
          <w:bottom w:val="nil"/>
          <w:right w:val="nil"/>
          <w:between w:val="nil"/>
        </w:pBdr>
        <w:spacing w:line="240" w:lineRule="auto"/>
        <w:ind w:left="720" w:right="842"/>
        <w:rPr>
          <w:rFonts w:ascii="Times New Roman" w:eastAsia="Times New Roman" w:hAnsi="Times New Roman" w:cs="Times New Roman"/>
          <w:sz w:val="24"/>
          <w:szCs w:val="24"/>
        </w:rPr>
      </w:pPr>
      <w:r>
        <w:rPr>
          <w:rFonts w:ascii="Times New Roman" w:eastAsia="Times New Roman" w:hAnsi="Times New Roman" w:cs="Times New Roman"/>
          <w:sz w:val="24"/>
          <w:szCs w:val="24"/>
        </w:rPr>
        <w:t>• The actual screening/testing of students is done in the spring of the year. At that time, existing data a</w:t>
      </w:r>
      <w:r>
        <w:rPr>
          <w:rFonts w:ascii="Times New Roman" w:eastAsia="Times New Roman" w:hAnsi="Times New Roman" w:cs="Times New Roman"/>
          <w:sz w:val="24"/>
          <w:szCs w:val="24"/>
        </w:rPr>
        <w:t xml:space="preserve">nd recommendations are requested from teachers. Parent permission is required for individual testing of a child that has been referred. </w:t>
      </w:r>
    </w:p>
    <w:p w14:paraId="4E3FC194" w14:textId="0255AD9B"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second-grade</w:t>
      </w:r>
      <w:r>
        <w:rPr>
          <w:rFonts w:ascii="Times New Roman" w:eastAsia="Times New Roman" w:hAnsi="Times New Roman" w:cs="Times New Roman"/>
          <w:sz w:val="24"/>
          <w:szCs w:val="24"/>
        </w:rPr>
        <w:t xml:space="preserve"> students, division-wide, are administered standardized ability and achievement tests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may incl</w:t>
      </w:r>
      <w:r>
        <w:rPr>
          <w:rFonts w:ascii="Times New Roman" w:eastAsia="Times New Roman" w:hAnsi="Times New Roman" w:cs="Times New Roman"/>
          <w:sz w:val="24"/>
          <w:szCs w:val="24"/>
        </w:rPr>
        <w:t xml:space="preserve">ude but are not limited to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Iowa Test of Basic Skills and the </w:t>
      </w:r>
      <w:r>
        <w:rPr>
          <w:rFonts w:ascii="Times New Roman" w:eastAsia="Times New Roman" w:hAnsi="Times New Roman" w:cs="Times New Roman"/>
          <w:sz w:val="24"/>
          <w:szCs w:val="24"/>
        </w:rPr>
        <w:t>Cognitive Abilities Test (</w:t>
      </w:r>
      <w:proofErr w:type="spellStart"/>
      <w:proofErr w:type="gramStart"/>
      <w:r>
        <w:rPr>
          <w:rFonts w:ascii="Times New Roman" w:eastAsia="Times New Roman" w:hAnsi="Times New Roman" w:cs="Times New Roman"/>
          <w:sz w:val="24"/>
          <w:szCs w:val="24"/>
        </w:rPr>
        <w:t>CogAT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w:t>
      </w:r>
      <w:proofErr w:type="gramEnd"/>
      <w:r>
        <w:rPr>
          <w:rFonts w:ascii="Times New Roman" w:eastAsia="Times New Roman" w:hAnsi="Times New Roman" w:cs="Times New Roman"/>
          <w:sz w:val="24"/>
          <w:szCs w:val="24"/>
        </w:rPr>
        <w:t xml:space="preserve"> the spring. These tests are administered by the </w:t>
      </w:r>
      <w:r>
        <w:rPr>
          <w:rFonts w:ascii="Times New Roman" w:eastAsia="Times New Roman" w:hAnsi="Times New Roman" w:cs="Times New Roman"/>
          <w:sz w:val="24"/>
          <w:szCs w:val="24"/>
        </w:rPr>
        <w:t>second-grade</w:t>
      </w:r>
      <w:r>
        <w:rPr>
          <w:rFonts w:ascii="Times New Roman" w:eastAsia="Times New Roman" w:hAnsi="Times New Roman" w:cs="Times New Roman"/>
          <w:sz w:val="24"/>
          <w:szCs w:val="24"/>
        </w:rPr>
        <w:t xml:space="preserve"> teachers in each school under the supervision of the school testing coordinator. At that tim</w:t>
      </w:r>
      <w:r>
        <w:rPr>
          <w:rFonts w:ascii="Times New Roman" w:eastAsia="Times New Roman" w:hAnsi="Times New Roman" w:cs="Times New Roman"/>
          <w:sz w:val="24"/>
          <w:szCs w:val="24"/>
        </w:rPr>
        <w:t xml:space="preserve">e, existing data and recommendations are requested from teachers. Parent permission is not required for </w:t>
      </w:r>
      <w:r>
        <w:rPr>
          <w:rFonts w:ascii="Times New Roman" w:eastAsia="Times New Roman" w:hAnsi="Times New Roman" w:cs="Times New Roman"/>
          <w:sz w:val="24"/>
          <w:szCs w:val="24"/>
        </w:rPr>
        <w:t>second-grade</w:t>
      </w:r>
      <w:r>
        <w:rPr>
          <w:rFonts w:ascii="Times New Roman" w:eastAsia="Times New Roman" w:hAnsi="Times New Roman" w:cs="Times New Roman"/>
          <w:sz w:val="24"/>
          <w:szCs w:val="24"/>
        </w:rPr>
        <w:t xml:space="preserve"> division-wide testing, but schools will send home a notice of educational testing to parents. </w:t>
      </w:r>
    </w:p>
    <w:p w14:paraId="7EF228CC"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2B1418BD"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Referral Procedures </w:t>
      </w:r>
      <w:r>
        <w:rPr>
          <w:rFonts w:ascii="Times New Roman" w:eastAsia="Times New Roman" w:hAnsi="Times New Roman" w:cs="Times New Roman"/>
          <w:sz w:val="24"/>
          <w:szCs w:val="24"/>
        </w:rPr>
        <w:t xml:space="preserve">(8VAC20-40-60A.3) </w:t>
      </w:r>
    </w:p>
    <w:p w14:paraId="3D05E39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25F955BA"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Referral procedures for General Intellectual Aptitude (GIA) </w:t>
      </w:r>
    </w:p>
    <w:p w14:paraId="695A7EAF"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4FBAEFAB"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Information about the referral process for gifted education will be disseminated using </w:t>
      </w:r>
      <w:r>
        <w:rPr>
          <w:rFonts w:ascii="Times New Roman" w:eastAsia="Times New Roman" w:hAnsi="Times New Roman" w:cs="Times New Roman"/>
          <w:sz w:val="24"/>
          <w:szCs w:val="24"/>
        </w:rPr>
        <w:t>various</w:t>
      </w:r>
      <w:r>
        <w:rPr>
          <w:rFonts w:ascii="Times New Roman" w:eastAsia="Times New Roman" w:hAnsi="Times New Roman" w:cs="Times New Roman"/>
          <w:sz w:val="24"/>
          <w:szCs w:val="24"/>
        </w:rPr>
        <w:t xml:space="preserve"> methods, including, but not limited to, faculty meeting/in-service notifications, student handbooks, and county/school websites. </w:t>
      </w:r>
    </w:p>
    <w:p w14:paraId="518942C5"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To initiate a referral, the person making the referral (teacher, parent/guardian, student, self, community member, etc.) mu</w:t>
      </w:r>
      <w:r>
        <w:rPr>
          <w:rFonts w:ascii="Times New Roman" w:eastAsia="Times New Roman" w:hAnsi="Times New Roman" w:cs="Times New Roman"/>
          <w:sz w:val="24"/>
          <w:szCs w:val="24"/>
        </w:rPr>
        <w:t xml:space="preserve">st contact the school's principal/designee or gifted program personnel. Referrals must be submitted in writing or by e-mail to the school's </w:t>
      </w:r>
    </w:p>
    <w:p w14:paraId="19D35CA1"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principal/designee or gifted program personnel and will be accepted at any time throughout the school year. </w:t>
      </w:r>
    </w:p>
    <w:p w14:paraId="5C9556E4"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Test</w:t>
      </w:r>
      <w:r>
        <w:rPr>
          <w:rFonts w:ascii="Times New Roman" w:eastAsia="Times New Roman" w:hAnsi="Times New Roman" w:cs="Times New Roman"/>
          <w:sz w:val="24"/>
          <w:szCs w:val="24"/>
        </w:rPr>
        <w:t xml:space="preserve">ing is administered annually, in the spring, following the Bedford County Public Schools testing calendar. Referrals made by (teacher, parent/guardian, student, self, community member, etc.) </w:t>
      </w:r>
      <w:r>
        <w:rPr>
          <w:rFonts w:ascii="Times New Roman" w:eastAsia="Times New Roman" w:hAnsi="Times New Roman" w:cs="Times New Roman"/>
          <w:sz w:val="24"/>
          <w:szCs w:val="24"/>
        </w:rPr>
        <w:t>before</w:t>
      </w:r>
      <w:r>
        <w:rPr>
          <w:rFonts w:ascii="Times New Roman" w:eastAsia="Times New Roman" w:hAnsi="Times New Roman" w:cs="Times New Roman"/>
          <w:sz w:val="24"/>
          <w:szCs w:val="24"/>
        </w:rPr>
        <w:t xml:space="preserve"> the second week in January each year will be tested in the</w:t>
      </w:r>
      <w:r>
        <w:rPr>
          <w:rFonts w:ascii="Times New Roman" w:eastAsia="Times New Roman" w:hAnsi="Times New Roman" w:cs="Times New Roman"/>
          <w:sz w:val="24"/>
          <w:szCs w:val="24"/>
        </w:rPr>
        <w:t xml:space="preserve"> current school year. Referrals received after the second week of January will be tested in the spring of the following school year. </w:t>
      </w:r>
    </w:p>
    <w:p w14:paraId="683350D4"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Identification determination </w:t>
      </w:r>
      <w:r>
        <w:rPr>
          <w:rFonts w:ascii="Times New Roman" w:eastAsia="Times New Roman" w:hAnsi="Times New Roman" w:cs="Times New Roman"/>
          <w:sz w:val="24"/>
          <w:szCs w:val="24"/>
        </w:rPr>
        <w:t xml:space="preserve">and parent notification </w:t>
      </w:r>
      <w:r>
        <w:rPr>
          <w:rFonts w:ascii="Times New Roman" w:eastAsia="Times New Roman" w:hAnsi="Times New Roman" w:cs="Times New Roman"/>
          <w:sz w:val="24"/>
          <w:szCs w:val="24"/>
        </w:rPr>
        <w:t xml:space="preserve">is completed </w:t>
      </w:r>
      <w:r>
        <w:rPr>
          <w:rFonts w:ascii="Times New Roman" w:eastAsia="Times New Roman" w:hAnsi="Times New Roman" w:cs="Times New Roman"/>
          <w:sz w:val="24"/>
          <w:szCs w:val="24"/>
        </w:rPr>
        <w:t>by the last day of school each year. Services will beg</w:t>
      </w:r>
      <w:r>
        <w:rPr>
          <w:rFonts w:ascii="Times New Roman" w:eastAsia="Times New Roman" w:hAnsi="Times New Roman" w:cs="Times New Roman"/>
          <w:sz w:val="24"/>
          <w:szCs w:val="24"/>
        </w:rPr>
        <w:t>in the following school year.</w:t>
      </w:r>
    </w:p>
    <w:p w14:paraId="13B0B35A"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are only eligible for testing once every twelve months. </w:t>
      </w:r>
    </w:p>
    <w:p w14:paraId="7CDD5178"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previously determined ineligible for gifted education services must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reevaluated before </w:t>
      </w:r>
      <w:r>
        <w:rPr>
          <w:rFonts w:ascii="Times New Roman" w:eastAsia="Times New Roman" w:hAnsi="Times New Roman" w:cs="Times New Roman"/>
          <w:sz w:val="24"/>
          <w:szCs w:val="24"/>
        </w:rPr>
        <w:t>being</w:t>
      </w:r>
      <w:r>
        <w:rPr>
          <w:rFonts w:ascii="Times New Roman" w:eastAsia="Times New Roman" w:hAnsi="Times New Roman" w:cs="Times New Roman"/>
          <w:sz w:val="24"/>
          <w:szCs w:val="24"/>
        </w:rPr>
        <w:t xml:space="preserve"> reconsidered for eligibility. </w:t>
      </w:r>
    </w:p>
    <w:p w14:paraId="518B5743"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The highest test s</w:t>
      </w:r>
      <w:r>
        <w:rPr>
          <w:rFonts w:ascii="Times New Roman" w:eastAsia="Times New Roman" w:hAnsi="Times New Roman" w:cs="Times New Roman"/>
          <w:sz w:val="24"/>
          <w:szCs w:val="24"/>
        </w:rPr>
        <w:t xml:space="preserve">cores from Bedford County Public Schools and the current selection criteria will be used when determining a student's eligibility for gifted education services. </w:t>
      </w:r>
    </w:p>
    <w:p w14:paraId="699F8A1E"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test scores are valid for twenty-four months after the testing date. For example, a </w:t>
      </w:r>
      <w:r>
        <w:rPr>
          <w:rFonts w:ascii="Times New Roman" w:eastAsia="Times New Roman" w:hAnsi="Times New Roman" w:cs="Times New Roman"/>
          <w:sz w:val="24"/>
          <w:szCs w:val="24"/>
        </w:rPr>
        <w:t>seco</w:t>
      </w:r>
      <w:r>
        <w:rPr>
          <w:rFonts w:ascii="Times New Roman" w:eastAsia="Times New Roman" w:hAnsi="Times New Roman" w:cs="Times New Roman"/>
          <w:sz w:val="24"/>
          <w:szCs w:val="24"/>
        </w:rPr>
        <w:t>nd-grade</w:t>
      </w:r>
      <w:r>
        <w:rPr>
          <w:rFonts w:ascii="Times New Roman" w:eastAsia="Times New Roman" w:hAnsi="Times New Roman" w:cs="Times New Roman"/>
          <w:sz w:val="24"/>
          <w:szCs w:val="24"/>
        </w:rPr>
        <w:t xml:space="preserve"> spring achievement test score may be used with a </w:t>
      </w:r>
      <w:r>
        <w:rPr>
          <w:rFonts w:ascii="Times New Roman" w:eastAsia="Times New Roman" w:hAnsi="Times New Roman" w:cs="Times New Roman"/>
          <w:sz w:val="24"/>
          <w:szCs w:val="24"/>
        </w:rPr>
        <w:t>fourth-grade</w:t>
      </w:r>
      <w:r>
        <w:rPr>
          <w:rFonts w:ascii="Times New Roman" w:eastAsia="Times New Roman" w:hAnsi="Times New Roman" w:cs="Times New Roman"/>
          <w:sz w:val="24"/>
          <w:szCs w:val="24"/>
        </w:rPr>
        <w:t xml:space="preserve"> spring ability test score to determine </w:t>
      </w:r>
      <w:r>
        <w:rPr>
          <w:rFonts w:ascii="Times New Roman" w:eastAsia="Times New Roman" w:hAnsi="Times New Roman" w:cs="Times New Roman"/>
          <w:sz w:val="24"/>
          <w:szCs w:val="24"/>
        </w:rPr>
        <w:t>a student's eligibility</w:t>
      </w:r>
      <w:r>
        <w:rPr>
          <w:rFonts w:ascii="Times New Roman" w:eastAsia="Times New Roman" w:hAnsi="Times New Roman" w:cs="Times New Roman"/>
          <w:sz w:val="24"/>
          <w:szCs w:val="24"/>
        </w:rPr>
        <w:t xml:space="preserve"> for gifted services. </w:t>
      </w:r>
    </w:p>
    <w:p w14:paraId="28828681"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Records of students who transfer into Bedford County Public Schools with a gifted identification l</w:t>
      </w:r>
      <w:r>
        <w:rPr>
          <w:rFonts w:ascii="Times New Roman" w:eastAsia="Times New Roman" w:hAnsi="Times New Roman" w:cs="Times New Roman"/>
          <w:sz w:val="24"/>
          <w:szCs w:val="24"/>
        </w:rPr>
        <w:t xml:space="preserve">abel from another division will be reviewed by the school's gifted education personnel to </w:t>
      </w:r>
    </w:p>
    <w:p w14:paraId="326EC207"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if the prior school division's gifted identification criteria match the Bedford County Public Schools criteria. If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testing criteria match, a meeting to</w:t>
      </w:r>
      <w:r>
        <w:rPr>
          <w:rFonts w:ascii="Times New Roman" w:eastAsia="Times New Roman" w:hAnsi="Times New Roman" w:cs="Times New Roman"/>
          <w:sz w:val="24"/>
          <w:szCs w:val="24"/>
        </w:rPr>
        <w:t xml:space="preserve"> discuss/review the criteria will be held, and the student will be formally placed in the program. If the testing criteria do not match, the student will be referred for evaluation for the gifted program following division </w:t>
      </w:r>
      <w:r>
        <w:rPr>
          <w:rFonts w:ascii="Times New Roman" w:eastAsia="Times New Roman" w:hAnsi="Times New Roman" w:cs="Times New Roman"/>
          <w:sz w:val="24"/>
          <w:szCs w:val="24"/>
        </w:rPr>
        <w:lastRenderedPageBreak/>
        <w:t>procedures. Gifted Education serv</w:t>
      </w:r>
      <w:r>
        <w:rPr>
          <w:rFonts w:ascii="Times New Roman" w:eastAsia="Times New Roman" w:hAnsi="Times New Roman" w:cs="Times New Roman"/>
          <w:sz w:val="24"/>
          <w:szCs w:val="24"/>
        </w:rPr>
        <w:t>ices will not begin for any transfer students until student eligibility is determined using the Bedford County Public Schools selection criteria. Any transfer student who was eligible at their previous school, but is found ineligible for gifted services in</w:t>
      </w:r>
      <w:r>
        <w:rPr>
          <w:rFonts w:ascii="Times New Roman" w:eastAsia="Times New Roman" w:hAnsi="Times New Roman" w:cs="Times New Roman"/>
          <w:sz w:val="24"/>
          <w:szCs w:val="24"/>
        </w:rPr>
        <w:t xml:space="preserve"> Bedford County Public </w:t>
      </w:r>
    </w:p>
    <w:p w14:paraId="5E16651A" w14:textId="2BF1BE78"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may be referred for testing at the next available test administration. </w:t>
      </w:r>
    </w:p>
    <w:p w14:paraId="1C317921"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3100A2E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Identification Procedures </w:t>
      </w:r>
      <w:r>
        <w:rPr>
          <w:rFonts w:ascii="Times New Roman" w:eastAsia="Times New Roman" w:hAnsi="Times New Roman" w:cs="Times New Roman"/>
          <w:sz w:val="24"/>
          <w:szCs w:val="24"/>
        </w:rPr>
        <w:t xml:space="preserve">(8VAC20-40-60A.3) </w:t>
      </w:r>
    </w:p>
    <w:p w14:paraId="00776A4B"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00356CF5"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Multiple Criteria Listing </w:t>
      </w:r>
      <w:r>
        <w:rPr>
          <w:rFonts w:ascii="Times New Roman" w:eastAsia="Times New Roman" w:hAnsi="Times New Roman" w:cs="Times New Roman"/>
          <w:sz w:val="24"/>
          <w:szCs w:val="24"/>
        </w:rPr>
        <w:t xml:space="preserve">(8 VAC 20-40-40D.3) </w:t>
      </w:r>
    </w:p>
    <w:p w14:paraId="1CA19ED7" w14:textId="77777777" w:rsidR="00B077EC" w:rsidRDefault="0005446C">
      <w:pPr>
        <w:widowControl w:val="0"/>
        <w:spacing w:line="240" w:lineRule="auto"/>
        <w:ind w:left="36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gifted identification, a Bedford County Public School student must show evidence of general intellectual aptitude in three of the following four areas: </w:t>
      </w:r>
    </w:p>
    <w:p w14:paraId="7F57670B" w14:textId="77777777" w:rsidR="00B077EC" w:rsidRDefault="0005446C">
      <w:pPr>
        <w:widowControl w:val="0"/>
        <w:spacing w:line="240" w:lineRule="auto"/>
        <w:ind w:left="360" w:right="75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superior performance on a norm-referenced achievement test </w:t>
      </w:r>
    </w:p>
    <w:p w14:paraId="571909A1" w14:textId="77777777" w:rsidR="00B077EC" w:rsidRDefault="0005446C">
      <w:pPr>
        <w:widowControl w:val="0"/>
        <w:spacing w:line="240" w:lineRule="auto"/>
        <w:ind w:left="360" w:right="75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superior performance on a norm-refe</w:t>
      </w:r>
      <w:r>
        <w:rPr>
          <w:rFonts w:ascii="Times New Roman" w:eastAsia="Times New Roman" w:hAnsi="Times New Roman" w:cs="Times New Roman"/>
          <w:sz w:val="24"/>
          <w:szCs w:val="24"/>
        </w:rPr>
        <w:t xml:space="preserve">renced ability test </w:t>
      </w:r>
    </w:p>
    <w:p w14:paraId="76935068" w14:textId="77777777" w:rsidR="00B077EC" w:rsidRDefault="0005446C">
      <w:pPr>
        <w:widowControl w:val="0"/>
        <w:spacing w:line="240" w:lineRule="auto"/>
        <w:ind w:left="720" w:right="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gifted behaviors as observed by the current or former classroom teacher and/or parent/guardian in the areas of General Intellectual Ability, Language Arts Performance, Mathematics Performance, Creativity and Leadership </w:t>
      </w:r>
    </w:p>
    <w:p w14:paraId="0C80ADB4" w14:textId="77777777" w:rsidR="00B077EC" w:rsidRDefault="0005446C">
      <w:pPr>
        <w:widowControl w:val="0"/>
        <w:spacing w:line="240" w:lineRule="auto"/>
        <w:ind w:left="36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 and other performance indicators</w:t>
      </w:r>
    </w:p>
    <w:p w14:paraId="3F94990C"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42C04637"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Identification in General Intellectual Aptitude (GIA) will include the following components:</w:t>
      </w:r>
    </w:p>
    <w:p w14:paraId="65527230" w14:textId="77777777" w:rsidR="00B077EC" w:rsidRDefault="00B077EC">
      <w:pPr>
        <w:widowControl w:val="0"/>
        <w:pBdr>
          <w:top w:val="nil"/>
          <w:left w:val="nil"/>
          <w:bottom w:val="nil"/>
          <w:right w:val="nil"/>
          <w:between w:val="nil"/>
        </w:pBdr>
        <w:spacing w:line="240" w:lineRule="auto"/>
        <w:ind w:left="360" w:right="1110"/>
        <w:jc w:val="right"/>
        <w:rPr>
          <w:rFonts w:ascii="Times New Roman" w:eastAsia="Times New Roman" w:hAnsi="Times New Roman" w:cs="Times New Roman"/>
          <w:sz w:val="24"/>
          <w:szCs w:val="24"/>
        </w:rPr>
      </w:pPr>
    </w:p>
    <w:p w14:paraId="26F37CD9"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Record of observation of in-class behavior: </w:t>
      </w:r>
      <w:r>
        <w:rPr>
          <w:rFonts w:ascii="Times New Roman" w:eastAsia="Times New Roman" w:hAnsi="Times New Roman" w:cs="Times New Roman"/>
          <w:sz w:val="24"/>
          <w:szCs w:val="24"/>
        </w:rPr>
        <w:t xml:space="preserve">Scales for Identifying Gifted </w:t>
      </w:r>
    </w:p>
    <w:p w14:paraId="66094967"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(SIGS) Teacher Rating Scale </w:t>
      </w:r>
    </w:p>
    <w:p w14:paraId="0D51D395"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Appropriate rating scales, checklists, or questionnaires: </w:t>
      </w:r>
      <w:r>
        <w:rPr>
          <w:rFonts w:ascii="Times New Roman" w:eastAsia="Times New Roman" w:hAnsi="Times New Roman" w:cs="Times New Roman"/>
          <w:sz w:val="24"/>
          <w:szCs w:val="24"/>
        </w:rPr>
        <w:t xml:space="preserve">Scales for </w:t>
      </w:r>
    </w:p>
    <w:p w14:paraId="172EA278" w14:textId="77777777" w:rsidR="00B077EC" w:rsidRDefault="0005446C">
      <w:pPr>
        <w:widowControl w:val="0"/>
        <w:pBdr>
          <w:top w:val="nil"/>
          <w:left w:val="nil"/>
          <w:bottom w:val="nil"/>
          <w:right w:val="nil"/>
          <w:between w:val="nil"/>
        </w:pBdr>
        <w:spacing w:line="240" w:lineRule="auto"/>
        <w:ind w:left="720" w:right="1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Gifted Students (SIGS) Teacher Rating Scale and Parent Rating Scale </w:t>
      </w:r>
    </w:p>
    <w:p w14:paraId="731B96EE" w14:textId="77777777" w:rsidR="00B077EC" w:rsidRDefault="0005446C">
      <w:pPr>
        <w:widowControl w:val="0"/>
        <w:pBdr>
          <w:top w:val="nil"/>
          <w:left w:val="nil"/>
          <w:bottom w:val="nil"/>
          <w:right w:val="nil"/>
          <w:between w:val="nil"/>
        </w:pBdr>
        <w:spacing w:line="240" w:lineRule="auto"/>
        <w:ind w:left="720" w:right="144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3a. </w:t>
      </w:r>
      <w:r>
        <w:rPr>
          <w:rFonts w:ascii="Times New Roman" w:eastAsia="Times New Roman" w:hAnsi="Times New Roman" w:cs="Times New Roman"/>
          <w:b/>
          <w:sz w:val="24"/>
          <w:szCs w:val="24"/>
        </w:rPr>
        <w:t>Individual or group-administered, nationally norm-referenced</w:t>
      </w:r>
      <w:r>
        <w:rPr>
          <w:rFonts w:ascii="Times New Roman" w:eastAsia="Times New Roman" w:hAnsi="Times New Roman" w:cs="Times New Roman"/>
          <w:b/>
          <w:sz w:val="24"/>
          <w:szCs w:val="24"/>
        </w:rPr>
        <w:t xml:space="preserve"> aptitude </w:t>
      </w:r>
    </w:p>
    <w:p w14:paraId="047A114A"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test(s) (must be included for GIA): </w:t>
      </w:r>
      <w:r>
        <w:rPr>
          <w:rFonts w:ascii="Times New Roman" w:eastAsia="Times New Roman" w:hAnsi="Times New Roman" w:cs="Times New Roman"/>
          <w:sz w:val="24"/>
          <w:szCs w:val="24"/>
        </w:rPr>
        <w:t>Cognitive Abilities Test (</w:t>
      </w:r>
      <w:proofErr w:type="spellStart"/>
      <w:r>
        <w:rPr>
          <w:rFonts w:ascii="Times New Roman" w:eastAsia="Times New Roman" w:hAnsi="Times New Roman" w:cs="Times New Roman"/>
          <w:sz w:val="24"/>
          <w:szCs w:val="24"/>
        </w:rPr>
        <w:t>CogAT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9F5FBDA" w14:textId="77777777" w:rsidR="00B077EC" w:rsidRDefault="0005446C">
      <w:pPr>
        <w:widowControl w:val="0"/>
        <w:pBdr>
          <w:top w:val="nil"/>
          <w:left w:val="nil"/>
          <w:bottom w:val="nil"/>
          <w:right w:val="nil"/>
          <w:between w:val="nil"/>
        </w:pBdr>
        <w:spacing w:line="240" w:lineRule="auto"/>
        <w:ind w:left="720" w:right="131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3b. </w:t>
      </w:r>
      <w:r>
        <w:rPr>
          <w:rFonts w:ascii="Times New Roman" w:eastAsia="Times New Roman" w:hAnsi="Times New Roman" w:cs="Times New Roman"/>
          <w:b/>
          <w:sz w:val="24"/>
          <w:szCs w:val="24"/>
        </w:rPr>
        <w:t xml:space="preserve">Individual or group-administered, nationally norm-referenced achievement </w:t>
      </w:r>
    </w:p>
    <w:p w14:paraId="4CCBCE55"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test(s): </w:t>
      </w:r>
      <w:r>
        <w:rPr>
          <w:rFonts w:ascii="Times New Roman" w:eastAsia="Times New Roman" w:hAnsi="Times New Roman" w:cs="Times New Roman"/>
          <w:sz w:val="24"/>
          <w:szCs w:val="24"/>
        </w:rPr>
        <w:t xml:space="preserve">Iowa Test of Basic Skills </w:t>
      </w:r>
    </w:p>
    <w:p w14:paraId="41B7818C" w14:textId="77777777" w:rsidR="00B077EC" w:rsidRDefault="0005446C">
      <w:pPr>
        <w:widowControl w:val="0"/>
        <w:pBdr>
          <w:top w:val="nil"/>
          <w:left w:val="nil"/>
          <w:bottom w:val="nil"/>
          <w:right w:val="nil"/>
          <w:between w:val="nil"/>
        </w:pBdr>
        <w:spacing w:line="240" w:lineRule="auto"/>
        <w:ind w:left="720" w:right="1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Record of previous achievements (awards, honors, grades, etc.): </w:t>
      </w:r>
      <w:r>
        <w:rPr>
          <w:rFonts w:ascii="Times New Roman" w:eastAsia="Times New Roman" w:hAnsi="Times New Roman" w:cs="Times New Roman"/>
          <w:sz w:val="24"/>
          <w:szCs w:val="24"/>
        </w:rPr>
        <w:t xml:space="preserve">Grades </w:t>
      </w:r>
    </w:p>
    <w:p w14:paraId="37F1BC90" w14:textId="77777777" w:rsidR="00B077EC" w:rsidRDefault="0005446C">
      <w:pPr>
        <w:widowControl w:val="0"/>
        <w:pBdr>
          <w:top w:val="nil"/>
          <w:left w:val="nil"/>
          <w:bottom w:val="nil"/>
          <w:right w:val="nil"/>
          <w:between w:val="nil"/>
        </w:pBdr>
        <w:spacing w:line="240" w:lineRule="auto"/>
        <w:ind w:left="720" w:right="1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Additional valid and reliable measures or procedures: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 include, but are not limited to, </w:t>
      </w:r>
      <w:r>
        <w:rPr>
          <w:rFonts w:ascii="Times New Roman" w:eastAsia="Times New Roman" w:hAnsi="Times New Roman" w:cs="Times New Roman"/>
          <w:sz w:val="24"/>
          <w:szCs w:val="24"/>
        </w:rPr>
        <w:t>Writing Sample, TOMAGS, Math Exemplar, PSAT, ACT/SAT, PALS, and IXL Diagnostic Math</w:t>
      </w:r>
    </w:p>
    <w:p w14:paraId="4FDBBEF2" w14:textId="77777777" w:rsidR="00B077EC" w:rsidRDefault="00B077EC">
      <w:pPr>
        <w:widowControl w:val="0"/>
        <w:pBdr>
          <w:top w:val="nil"/>
          <w:left w:val="nil"/>
          <w:bottom w:val="nil"/>
          <w:right w:val="nil"/>
          <w:between w:val="nil"/>
        </w:pBdr>
        <w:spacing w:line="240" w:lineRule="auto"/>
        <w:ind w:left="360" w:right="29"/>
        <w:jc w:val="right"/>
        <w:rPr>
          <w:rFonts w:ascii="Times New Roman" w:eastAsia="Times New Roman" w:hAnsi="Times New Roman" w:cs="Times New Roman"/>
          <w:sz w:val="24"/>
          <w:szCs w:val="24"/>
        </w:rPr>
      </w:pPr>
    </w:p>
    <w:p w14:paraId="3C393390" w14:textId="77777777" w:rsidR="00B077EC" w:rsidRDefault="0005446C">
      <w:pPr>
        <w:widowControl w:val="0"/>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Placement Procedures </w:t>
      </w:r>
      <w:r>
        <w:rPr>
          <w:rFonts w:ascii="Times New Roman" w:eastAsia="Times New Roman" w:hAnsi="Times New Roman" w:cs="Times New Roman"/>
          <w:sz w:val="24"/>
          <w:szCs w:val="24"/>
        </w:rPr>
        <w:t xml:space="preserve">(8VAC20-40-60A.3) </w:t>
      </w:r>
    </w:p>
    <w:p w14:paraId="797BF97F" w14:textId="77777777" w:rsidR="00B077EC" w:rsidRDefault="00B077EC">
      <w:pPr>
        <w:widowControl w:val="0"/>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241F6357"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Identification/Placement Committee </w:t>
      </w:r>
      <w:r>
        <w:rPr>
          <w:rFonts w:ascii="Times New Roman" w:eastAsia="Times New Roman" w:hAnsi="Times New Roman" w:cs="Times New Roman"/>
          <w:sz w:val="24"/>
          <w:szCs w:val="24"/>
        </w:rPr>
        <w:t xml:space="preserve">(8VAC 20-40-40D) </w:t>
      </w:r>
    </w:p>
    <w:p w14:paraId="6332D127" w14:textId="77777777" w:rsidR="00B077EC" w:rsidRDefault="00B077EC">
      <w:pPr>
        <w:widowControl w:val="0"/>
        <w:pBdr>
          <w:top w:val="nil"/>
          <w:left w:val="nil"/>
          <w:bottom w:val="nil"/>
          <w:right w:val="nil"/>
          <w:between w:val="nil"/>
        </w:pBdr>
        <w:spacing w:line="240" w:lineRule="auto"/>
        <w:ind w:left="720"/>
        <w:rPr>
          <w:rFonts w:ascii="Times New Roman" w:eastAsia="Times New Roman" w:hAnsi="Times New Roman" w:cs="Times New Roman"/>
          <w:b/>
          <w:sz w:val="24"/>
          <w:szCs w:val="24"/>
        </w:rPr>
      </w:pPr>
    </w:p>
    <w:p w14:paraId="2F8EA920"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Identification/Placement Committee for General Intellectual Aptitude (GIA) </w:t>
      </w:r>
    </w:p>
    <w:p w14:paraId="0EFAEFF1"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Identification/Placement Committee is a school-level committee comprised of: </w:t>
      </w:r>
    </w:p>
    <w:p w14:paraId="4BD3B6AF"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Classroom Teacher(s) </w:t>
      </w:r>
    </w:p>
    <w:p w14:paraId="14143204"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Gifted Education Resource Teacher/Coordinator </w:t>
      </w:r>
    </w:p>
    <w:p w14:paraId="65CF8025"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Counselor(s) </w:t>
      </w:r>
    </w:p>
    <w:p w14:paraId="6473EA39"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School </w:t>
      </w:r>
      <w:r>
        <w:rPr>
          <w:rFonts w:ascii="Times New Roman" w:eastAsia="Times New Roman" w:hAnsi="Times New Roman" w:cs="Times New Roman"/>
          <w:sz w:val="24"/>
          <w:szCs w:val="24"/>
        </w:rPr>
        <w:t xml:space="preserve">Psychologist </w:t>
      </w:r>
    </w:p>
    <w:p w14:paraId="4DED844B"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Assessment Specialist(s) </w:t>
      </w:r>
    </w:p>
    <w:p w14:paraId="2BF90731"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Principal or Designee </w:t>
      </w:r>
    </w:p>
    <w:p w14:paraId="0B95A364" w14:textId="77777777" w:rsidR="00B077EC" w:rsidRDefault="0005446C">
      <w:pPr>
        <w:widowControl w:val="0"/>
        <w:pBdr>
          <w:top w:val="nil"/>
          <w:left w:val="nil"/>
          <w:bottom w:val="nil"/>
          <w:right w:val="nil"/>
          <w:between w:val="nil"/>
        </w:pBdr>
        <w:spacing w:line="240" w:lineRule="auto"/>
        <w:ind w:left="1080" w:right="1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include these and/or other BCPS staff members if needed or because they </w:t>
      </w:r>
    </w:p>
    <w:p w14:paraId="06A9FCD6" w14:textId="77777777" w:rsidR="00B077EC" w:rsidRDefault="0005446C">
      <w:pPr>
        <w:widowControl w:val="0"/>
        <w:pBdr>
          <w:top w:val="nil"/>
          <w:left w:val="nil"/>
          <w:bottom w:val="nil"/>
          <w:right w:val="nil"/>
          <w:between w:val="nil"/>
        </w:pBd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directly with the student </w:t>
      </w:r>
    </w:p>
    <w:p w14:paraId="4255587C" w14:textId="77777777" w:rsidR="00B077EC" w:rsidRDefault="00B077EC">
      <w:pPr>
        <w:widowControl w:val="0"/>
        <w:pBdr>
          <w:top w:val="nil"/>
          <w:left w:val="nil"/>
          <w:bottom w:val="nil"/>
          <w:right w:val="nil"/>
          <w:between w:val="nil"/>
        </w:pBdr>
        <w:spacing w:line="240" w:lineRule="auto"/>
        <w:ind w:left="720"/>
        <w:rPr>
          <w:rFonts w:ascii="Times New Roman" w:eastAsia="Times New Roman" w:hAnsi="Times New Roman" w:cs="Times New Roman"/>
          <w:b/>
          <w:sz w:val="24"/>
          <w:szCs w:val="24"/>
        </w:rPr>
      </w:pPr>
    </w:p>
    <w:p w14:paraId="5F307678"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Eligibility </w:t>
      </w:r>
      <w:r>
        <w:rPr>
          <w:rFonts w:ascii="Times New Roman" w:eastAsia="Times New Roman" w:hAnsi="Times New Roman" w:cs="Times New Roman"/>
          <w:sz w:val="24"/>
          <w:szCs w:val="24"/>
        </w:rPr>
        <w:t xml:space="preserve">(8VAC20-40-60A.3) </w:t>
      </w:r>
    </w:p>
    <w:p w14:paraId="613DC93C" w14:textId="77777777" w:rsidR="00B077EC" w:rsidRDefault="00B077EC">
      <w:pPr>
        <w:widowControl w:val="0"/>
        <w:pBdr>
          <w:top w:val="nil"/>
          <w:left w:val="nil"/>
          <w:bottom w:val="nil"/>
          <w:right w:val="nil"/>
          <w:between w:val="nil"/>
        </w:pBdr>
        <w:spacing w:line="240" w:lineRule="auto"/>
        <w:ind w:left="244"/>
        <w:rPr>
          <w:rFonts w:ascii="Times New Roman" w:eastAsia="Times New Roman" w:hAnsi="Times New Roman" w:cs="Times New Roman"/>
          <w:b/>
          <w:sz w:val="23"/>
          <w:szCs w:val="23"/>
        </w:rPr>
      </w:pPr>
    </w:p>
    <w:p w14:paraId="1A5DF55D"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4"/>
          <w:szCs w:val="24"/>
        </w:rPr>
        <w:t>General Intellectual Aptitude (GIA) Criteria Chart</w:t>
      </w:r>
      <w:r>
        <w:rPr>
          <w:rFonts w:ascii="Times New Roman" w:eastAsia="Times New Roman" w:hAnsi="Times New Roman" w:cs="Times New Roman"/>
          <w:b/>
          <w:sz w:val="23"/>
          <w:szCs w:val="23"/>
        </w:rPr>
        <w:t xml:space="preserve"> </w:t>
      </w:r>
    </w:p>
    <w:p w14:paraId="219AC036" w14:textId="7424CD0C"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c</w:t>
      </w:r>
    </w:p>
    <w:tbl>
      <w:tblPr>
        <w:tblStyle w:val="a2"/>
        <w:tblW w:w="901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253"/>
        <w:gridCol w:w="2254"/>
        <w:gridCol w:w="2254"/>
        <w:gridCol w:w="2254"/>
      </w:tblGrid>
      <w:tr w:rsidR="00B077EC" w14:paraId="2FB39702" w14:textId="77777777" w:rsidTr="00C36D2A">
        <w:tc>
          <w:tcPr>
            <w:tcW w:w="2253" w:type="dxa"/>
            <w:shd w:val="clear" w:color="auto" w:fill="auto"/>
            <w:tcMar>
              <w:top w:w="100" w:type="dxa"/>
              <w:left w:w="100" w:type="dxa"/>
              <w:bottom w:w="100" w:type="dxa"/>
              <w:right w:w="100" w:type="dxa"/>
            </w:tcMar>
          </w:tcPr>
          <w:p w14:paraId="48CC9FC6"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Measure</w:t>
            </w:r>
          </w:p>
        </w:tc>
        <w:tc>
          <w:tcPr>
            <w:tcW w:w="2253" w:type="dxa"/>
            <w:shd w:val="clear" w:color="auto" w:fill="auto"/>
            <w:tcMar>
              <w:top w:w="100" w:type="dxa"/>
              <w:left w:w="100" w:type="dxa"/>
              <w:bottom w:w="100" w:type="dxa"/>
              <w:right w:w="100" w:type="dxa"/>
            </w:tcMar>
          </w:tcPr>
          <w:p w14:paraId="6D1A45B2"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Administered by</w:t>
            </w:r>
          </w:p>
        </w:tc>
        <w:tc>
          <w:tcPr>
            <w:tcW w:w="2253" w:type="dxa"/>
            <w:shd w:val="clear" w:color="auto" w:fill="auto"/>
            <w:tcMar>
              <w:top w:w="100" w:type="dxa"/>
              <w:left w:w="100" w:type="dxa"/>
              <w:bottom w:w="100" w:type="dxa"/>
              <w:right w:w="100" w:type="dxa"/>
            </w:tcMar>
          </w:tcPr>
          <w:p w14:paraId="23F0A48B"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Scored by</w:t>
            </w:r>
          </w:p>
        </w:tc>
        <w:tc>
          <w:tcPr>
            <w:tcW w:w="2253" w:type="dxa"/>
            <w:shd w:val="clear" w:color="auto" w:fill="auto"/>
            <w:tcMar>
              <w:top w:w="100" w:type="dxa"/>
              <w:left w:w="100" w:type="dxa"/>
              <w:bottom w:w="100" w:type="dxa"/>
              <w:right w:w="100" w:type="dxa"/>
            </w:tcMar>
          </w:tcPr>
          <w:p w14:paraId="61E52B1B"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Provided to the Committee by</w:t>
            </w:r>
          </w:p>
        </w:tc>
      </w:tr>
      <w:tr w:rsidR="00B077EC" w14:paraId="63122DFC" w14:textId="77777777" w:rsidTr="00C36D2A">
        <w:tc>
          <w:tcPr>
            <w:tcW w:w="2253" w:type="dxa"/>
            <w:shd w:val="clear" w:color="auto" w:fill="auto"/>
            <w:tcMar>
              <w:top w:w="100" w:type="dxa"/>
              <w:left w:w="100" w:type="dxa"/>
              <w:bottom w:w="100" w:type="dxa"/>
              <w:right w:w="100" w:type="dxa"/>
            </w:tcMar>
          </w:tcPr>
          <w:p w14:paraId="17B4E64B"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Achievement Test:</w:t>
            </w:r>
          </w:p>
          <w:p w14:paraId="11F3986D"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Iowa Test of Basic Skills</w:t>
            </w:r>
          </w:p>
          <w:p w14:paraId="492B4485"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1BF081A1"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Ability Test:</w:t>
            </w:r>
          </w:p>
          <w:p w14:paraId="74A9B2C2"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Cognitive Abilities Test (</w:t>
            </w:r>
            <w:proofErr w:type="spellStart"/>
            <w:r>
              <w:rPr>
                <w:rFonts w:ascii="Times New Roman" w:eastAsia="Times New Roman" w:hAnsi="Times New Roman" w:cs="Times New Roman"/>
                <w:sz w:val="21"/>
                <w:szCs w:val="21"/>
              </w:rPr>
              <w:t>CogAT</w:t>
            </w:r>
            <w:proofErr w:type="spellEnd"/>
            <w:r>
              <w:rPr>
                <w:rFonts w:ascii="Times New Roman" w:eastAsia="Times New Roman" w:hAnsi="Times New Roman" w:cs="Times New Roman"/>
                <w:sz w:val="21"/>
                <w:szCs w:val="21"/>
              </w:rPr>
              <w:t xml:space="preserve">) </w:t>
            </w:r>
          </w:p>
        </w:tc>
        <w:tc>
          <w:tcPr>
            <w:tcW w:w="2253" w:type="dxa"/>
            <w:shd w:val="clear" w:color="auto" w:fill="auto"/>
            <w:tcMar>
              <w:top w:w="100" w:type="dxa"/>
              <w:left w:w="100" w:type="dxa"/>
              <w:bottom w:w="100" w:type="dxa"/>
              <w:right w:w="100" w:type="dxa"/>
            </w:tcMar>
          </w:tcPr>
          <w:p w14:paraId="2D3BC24D"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Gifted Resource Teacher, Testing Coordinator, and/or Classroom Teacher</w:t>
            </w:r>
          </w:p>
        </w:tc>
        <w:tc>
          <w:tcPr>
            <w:tcW w:w="2253" w:type="dxa"/>
            <w:shd w:val="clear" w:color="auto" w:fill="auto"/>
            <w:tcMar>
              <w:top w:w="100" w:type="dxa"/>
              <w:left w:w="100" w:type="dxa"/>
              <w:bottom w:w="100" w:type="dxa"/>
              <w:right w:w="100" w:type="dxa"/>
            </w:tcMar>
          </w:tcPr>
          <w:p w14:paraId="6899C755"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Riverside</w:t>
            </w:r>
          </w:p>
        </w:tc>
        <w:tc>
          <w:tcPr>
            <w:tcW w:w="2253" w:type="dxa"/>
            <w:shd w:val="clear" w:color="auto" w:fill="auto"/>
            <w:tcMar>
              <w:top w:w="100" w:type="dxa"/>
              <w:left w:w="100" w:type="dxa"/>
              <w:bottom w:w="100" w:type="dxa"/>
              <w:right w:w="100" w:type="dxa"/>
            </w:tcMar>
          </w:tcPr>
          <w:p w14:paraId="6E80ED08"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Supervisor of Assessment</w:t>
            </w:r>
          </w:p>
        </w:tc>
      </w:tr>
      <w:tr w:rsidR="00B077EC" w14:paraId="3244C1E8" w14:textId="77777777" w:rsidTr="00C36D2A">
        <w:tc>
          <w:tcPr>
            <w:tcW w:w="2253" w:type="dxa"/>
            <w:shd w:val="clear" w:color="auto" w:fill="auto"/>
            <w:tcMar>
              <w:top w:w="100" w:type="dxa"/>
              <w:left w:w="100" w:type="dxa"/>
              <w:bottom w:w="100" w:type="dxa"/>
              <w:right w:w="100" w:type="dxa"/>
            </w:tcMar>
          </w:tcPr>
          <w:p w14:paraId="4B7B13E8"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Gifted Behaviors: </w:t>
            </w:r>
            <w:r>
              <w:rPr>
                <w:rFonts w:ascii="Times New Roman" w:eastAsia="Times New Roman" w:hAnsi="Times New Roman" w:cs="Times New Roman"/>
                <w:sz w:val="21"/>
                <w:szCs w:val="21"/>
              </w:rPr>
              <w:t>Scales for identifying Gifted Students (SIGS) Teacher/Home Rating Scales</w:t>
            </w:r>
          </w:p>
        </w:tc>
        <w:tc>
          <w:tcPr>
            <w:tcW w:w="2253" w:type="dxa"/>
            <w:shd w:val="clear" w:color="auto" w:fill="auto"/>
            <w:tcMar>
              <w:top w:w="100" w:type="dxa"/>
              <w:left w:w="100" w:type="dxa"/>
              <w:bottom w:w="100" w:type="dxa"/>
              <w:right w:w="100" w:type="dxa"/>
            </w:tcMar>
          </w:tcPr>
          <w:p w14:paraId="4BB792AF"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Current or Previous Classroom Teacher(s) and Parents/Guardians</w:t>
            </w:r>
          </w:p>
        </w:tc>
        <w:tc>
          <w:tcPr>
            <w:tcW w:w="2253" w:type="dxa"/>
            <w:shd w:val="clear" w:color="auto" w:fill="auto"/>
            <w:tcMar>
              <w:top w:w="100" w:type="dxa"/>
              <w:left w:w="100" w:type="dxa"/>
              <w:bottom w:w="100" w:type="dxa"/>
              <w:right w:w="100" w:type="dxa"/>
            </w:tcMar>
          </w:tcPr>
          <w:p w14:paraId="5C831086"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Gifted Resource Teacher</w:t>
            </w:r>
          </w:p>
        </w:tc>
        <w:tc>
          <w:tcPr>
            <w:tcW w:w="2253" w:type="dxa"/>
            <w:shd w:val="clear" w:color="auto" w:fill="auto"/>
            <w:tcMar>
              <w:top w:w="100" w:type="dxa"/>
              <w:left w:w="100" w:type="dxa"/>
              <w:bottom w:w="100" w:type="dxa"/>
              <w:right w:w="100" w:type="dxa"/>
            </w:tcMar>
          </w:tcPr>
          <w:p w14:paraId="2B1DD36D"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Supervisor of Gifted Education</w:t>
            </w:r>
          </w:p>
        </w:tc>
      </w:tr>
      <w:tr w:rsidR="00B077EC" w14:paraId="08FB3FAB" w14:textId="77777777" w:rsidTr="00C36D2A">
        <w:tc>
          <w:tcPr>
            <w:tcW w:w="2253" w:type="dxa"/>
            <w:shd w:val="clear" w:color="auto" w:fill="auto"/>
            <w:tcMar>
              <w:top w:w="100" w:type="dxa"/>
              <w:left w:w="100" w:type="dxa"/>
              <w:bottom w:w="100" w:type="dxa"/>
              <w:right w:w="100" w:type="dxa"/>
            </w:tcMar>
          </w:tcPr>
          <w:p w14:paraId="12CFBBCC" w14:textId="77777777" w:rsidR="00B077EC" w:rsidRDefault="0005446C">
            <w:pPr>
              <w:widowControl w:val="0"/>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Academic &amp; Other Performance Indicators:</w:t>
            </w:r>
          </w:p>
          <w:p w14:paraId="466444C5" w14:textId="77777777" w:rsidR="00B077EC" w:rsidRDefault="0005446C">
            <w:pPr>
              <w:widowControl w:val="0"/>
              <w:spacing w:line="240" w:lineRule="auto"/>
              <w:ind w:right="125" w:firstLine="15"/>
              <w:rPr>
                <w:rFonts w:ascii="Times New Roman" w:eastAsia="Times New Roman" w:hAnsi="Times New Roman" w:cs="Times New Roman"/>
                <w:b/>
                <w:sz w:val="21"/>
                <w:szCs w:val="21"/>
              </w:rPr>
            </w:pPr>
            <w:r>
              <w:rPr>
                <w:rFonts w:ascii="Times New Roman" w:eastAsia="Times New Roman" w:hAnsi="Times New Roman" w:cs="Times New Roman"/>
                <w:sz w:val="21"/>
                <w:szCs w:val="21"/>
              </w:rPr>
              <w:t>Writing Sample, TOMAGS, Math Exemplar, PALS, IXL Math Diagnostic, PSAT, ACT, SAT</w:t>
            </w:r>
          </w:p>
        </w:tc>
        <w:tc>
          <w:tcPr>
            <w:tcW w:w="2253" w:type="dxa"/>
            <w:shd w:val="clear" w:color="auto" w:fill="auto"/>
            <w:tcMar>
              <w:top w:w="100" w:type="dxa"/>
              <w:left w:w="100" w:type="dxa"/>
              <w:bottom w:w="100" w:type="dxa"/>
              <w:right w:w="100" w:type="dxa"/>
            </w:tcMar>
          </w:tcPr>
          <w:p w14:paraId="0FAF143C"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Gifted Resource</w:t>
            </w:r>
            <w:r>
              <w:rPr>
                <w:rFonts w:ascii="Times New Roman" w:eastAsia="Times New Roman" w:hAnsi="Times New Roman" w:cs="Times New Roman"/>
                <w:sz w:val="21"/>
                <w:szCs w:val="21"/>
              </w:rPr>
              <w:t xml:space="preserve"> Teacher/Testing Coordinator and or Classroom Teacher</w:t>
            </w:r>
          </w:p>
        </w:tc>
        <w:tc>
          <w:tcPr>
            <w:tcW w:w="2253" w:type="dxa"/>
            <w:shd w:val="clear" w:color="auto" w:fill="auto"/>
            <w:tcMar>
              <w:top w:w="100" w:type="dxa"/>
              <w:left w:w="100" w:type="dxa"/>
              <w:bottom w:w="100" w:type="dxa"/>
              <w:right w:w="100" w:type="dxa"/>
            </w:tcMar>
          </w:tcPr>
          <w:p w14:paraId="4AA7ED08"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Gifted Resource Teacher, Classroom Teacher, and/or Testing Company</w:t>
            </w:r>
          </w:p>
        </w:tc>
        <w:tc>
          <w:tcPr>
            <w:tcW w:w="2253" w:type="dxa"/>
            <w:shd w:val="clear" w:color="auto" w:fill="auto"/>
            <w:tcMar>
              <w:top w:w="100" w:type="dxa"/>
              <w:left w:w="100" w:type="dxa"/>
              <w:bottom w:w="100" w:type="dxa"/>
              <w:right w:w="100" w:type="dxa"/>
            </w:tcMar>
          </w:tcPr>
          <w:p w14:paraId="273D1E54" w14:textId="77777777" w:rsidR="00B077EC" w:rsidRDefault="0005446C">
            <w:pPr>
              <w:widowControl w:val="0"/>
              <w:spacing w:line="240" w:lineRule="auto"/>
              <w:ind w:right="114"/>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Classroom Teacher or Gifted Resource </w:t>
            </w:r>
          </w:p>
          <w:p w14:paraId="6EC14EDC"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Teacher/Coordinator</w:t>
            </w:r>
          </w:p>
        </w:tc>
      </w:tr>
    </w:tbl>
    <w:p w14:paraId="29C62C69" w14:textId="77777777" w:rsidR="00B077EC" w:rsidRDefault="00B077EC">
      <w:pPr>
        <w:widowControl w:val="0"/>
        <w:pBdr>
          <w:top w:val="nil"/>
          <w:left w:val="nil"/>
          <w:bottom w:val="nil"/>
          <w:right w:val="nil"/>
          <w:between w:val="nil"/>
        </w:pBdr>
        <w:spacing w:line="240" w:lineRule="auto"/>
        <w:ind w:right="32"/>
        <w:rPr>
          <w:rFonts w:ascii="Times New Roman" w:eastAsia="Times New Roman" w:hAnsi="Times New Roman" w:cs="Times New Roman"/>
          <w:sz w:val="21"/>
          <w:szCs w:val="21"/>
        </w:rPr>
        <w:sectPr w:rsidR="00B077EC">
          <w:footerReference w:type="default" r:id="rId8"/>
          <w:pgSz w:w="12240" w:h="15840"/>
          <w:pgMar w:top="645" w:right="460" w:bottom="409" w:left="590" w:header="0" w:footer="720" w:gutter="0"/>
          <w:cols w:space="720"/>
        </w:sectPr>
      </w:pPr>
    </w:p>
    <w:p w14:paraId="32A26ED8" w14:textId="77777777" w:rsidR="00B077EC" w:rsidRDefault="00B077EC">
      <w:pPr>
        <w:widowControl w:val="0"/>
        <w:spacing w:line="240" w:lineRule="auto"/>
        <w:rPr>
          <w:rFonts w:ascii="Times New Roman" w:eastAsia="Times New Roman" w:hAnsi="Times New Roman" w:cs="Times New Roman"/>
          <w:sz w:val="23"/>
          <w:szCs w:val="23"/>
        </w:rPr>
      </w:pPr>
    </w:p>
    <w:p w14:paraId="1C831EE0" w14:textId="77777777" w:rsidR="00B077EC" w:rsidRDefault="0005446C">
      <w:pPr>
        <w:widowControl w:val="0"/>
        <w:pBdr>
          <w:top w:val="nil"/>
          <w:left w:val="nil"/>
          <w:bottom w:val="nil"/>
          <w:right w:val="nil"/>
          <w:between w:val="nil"/>
        </w:pBd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Ability and achievement, gifted behaviors, and academic performance data will be collected by the classroom teacher and/or the gifted education resource teacher/coordinator. </w:t>
      </w:r>
    </w:p>
    <w:p w14:paraId="6D443902" w14:textId="77777777" w:rsidR="00B077EC" w:rsidRDefault="0005446C">
      <w:pPr>
        <w:widowControl w:val="0"/>
        <w:pBdr>
          <w:top w:val="nil"/>
          <w:left w:val="nil"/>
          <w:bottom w:val="nil"/>
          <w:right w:val="nil"/>
          <w:between w:val="nil"/>
        </w:pBd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"Summary for Student Eligibility" sheet will be compiled by the school's gifted resource teacher/coordinator. Predetermined performance criteria will be used to determine student eligibility for gifted services. </w:t>
      </w:r>
    </w:p>
    <w:p w14:paraId="6D4C066C" w14:textId="77777777" w:rsidR="00B077EC" w:rsidRDefault="0005446C">
      <w:pPr>
        <w:widowControl w:val="0"/>
        <w:pBdr>
          <w:top w:val="nil"/>
          <w:left w:val="nil"/>
          <w:bottom w:val="nil"/>
          <w:right w:val="nil"/>
          <w:between w:val="nil"/>
        </w:pBdr>
        <w:spacing w:line="240" w:lineRule="auto"/>
        <w:ind w:left="-9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Bedford County Public Schools does not </w:t>
      </w:r>
      <w:r>
        <w:rPr>
          <w:rFonts w:ascii="Times New Roman" w:eastAsia="Times New Roman" w:hAnsi="Times New Roman" w:cs="Times New Roman"/>
          <w:b/>
          <w:sz w:val="24"/>
          <w:szCs w:val="24"/>
        </w:rPr>
        <w:t xml:space="preserve">allow any one criterion to guarantee or deny access to gifted education services. </w:t>
      </w:r>
    </w:p>
    <w:p w14:paraId="189F5173" w14:textId="77777777" w:rsidR="00B077EC" w:rsidRDefault="0005446C">
      <w:pPr>
        <w:widowControl w:val="0"/>
        <w:pBdr>
          <w:top w:val="nil"/>
          <w:left w:val="nil"/>
          <w:bottom w:val="nil"/>
          <w:right w:val="nil"/>
          <w:between w:val="nil"/>
        </w:pBd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Parent permission is required for individual testing of a child who has been referred. Parent permission is not required for </w:t>
      </w:r>
      <w:r>
        <w:rPr>
          <w:rFonts w:ascii="Times New Roman" w:eastAsia="Times New Roman" w:hAnsi="Times New Roman" w:cs="Times New Roman"/>
          <w:sz w:val="24"/>
          <w:szCs w:val="24"/>
        </w:rPr>
        <w:t>2nd-grade</w:t>
      </w:r>
      <w:r>
        <w:rPr>
          <w:rFonts w:ascii="Times New Roman" w:eastAsia="Times New Roman" w:hAnsi="Times New Roman" w:cs="Times New Roman"/>
          <w:sz w:val="24"/>
          <w:szCs w:val="24"/>
        </w:rPr>
        <w:t xml:space="preserve"> division-wide testing, but schools w</w:t>
      </w:r>
      <w:r>
        <w:rPr>
          <w:rFonts w:ascii="Times New Roman" w:eastAsia="Times New Roman" w:hAnsi="Times New Roman" w:cs="Times New Roman"/>
          <w:sz w:val="24"/>
          <w:szCs w:val="24"/>
        </w:rPr>
        <w:t xml:space="preserve">ill send home a notice of educational testing to parents. </w:t>
      </w:r>
    </w:p>
    <w:p w14:paraId="33047821" w14:textId="77777777" w:rsidR="00B077EC" w:rsidRDefault="0005446C">
      <w:pPr>
        <w:widowControl w:val="0"/>
        <w:pBdr>
          <w:top w:val="nil"/>
          <w:left w:val="nil"/>
          <w:bottom w:val="nil"/>
          <w:right w:val="nil"/>
          <w:between w:val="nil"/>
        </w:pBd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If a student is not found eligible for gifted services using the "Summary for Student Eligibility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parent(s)/guardian(s) will be notified in writing of ineligibility. The parent(s)/guardian(</w:t>
      </w:r>
      <w:r>
        <w:rPr>
          <w:rFonts w:ascii="Times New Roman" w:eastAsia="Times New Roman" w:hAnsi="Times New Roman" w:cs="Times New Roman"/>
          <w:sz w:val="24"/>
          <w:szCs w:val="24"/>
        </w:rPr>
        <w:t xml:space="preserve">s) may appeal the decision to the building principal within 30 calendar days. </w:t>
      </w:r>
    </w:p>
    <w:p w14:paraId="4D814B2D" w14:textId="77777777" w:rsidR="00B077EC" w:rsidRDefault="0005446C">
      <w:pPr>
        <w:widowControl w:val="0"/>
        <w:pBdr>
          <w:top w:val="nil"/>
          <w:left w:val="nil"/>
          <w:bottom w:val="nil"/>
          <w:right w:val="nil"/>
          <w:between w:val="nil"/>
        </w:pBdr>
        <w:spacing w:line="240" w:lineRule="auto"/>
        <w:ind w:left="-90"/>
        <w:rPr>
          <w:rFonts w:ascii="Times New Roman" w:eastAsia="Times New Roman" w:hAnsi="Times New Roman" w:cs="Times New Roman"/>
          <w:sz w:val="24"/>
          <w:szCs w:val="24"/>
        </w:rPr>
        <w:sectPr w:rsidR="00B077EC">
          <w:type w:val="continuous"/>
          <w:pgSz w:w="12240" w:h="15840"/>
          <w:pgMar w:top="645" w:right="1440" w:bottom="409" w:left="1440" w:header="0" w:footer="720" w:gutter="0"/>
          <w:cols w:space="720" w:equalWidth="0">
            <w:col w:w="9360" w:space="0"/>
          </w:cols>
        </w:sectPr>
      </w:pPr>
      <w:r>
        <w:rPr>
          <w:rFonts w:ascii="Times New Roman" w:eastAsia="Times New Roman" w:hAnsi="Times New Roman" w:cs="Times New Roman"/>
          <w:sz w:val="24"/>
          <w:szCs w:val="24"/>
        </w:rPr>
        <w:t xml:space="preserve">• All corresponding documentation will be placed in the student's cumulative folder. </w:t>
      </w:r>
    </w:p>
    <w:p w14:paraId="742DD83C" w14:textId="77777777" w:rsidR="00B077EC" w:rsidRDefault="00B077EC">
      <w:pPr>
        <w:widowControl w:val="0"/>
        <w:pBdr>
          <w:top w:val="nil"/>
          <w:left w:val="nil"/>
          <w:bottom w:val="nil"/>
          <w:right w:val="nil"/>
          <w:between w:val="nil"/>
        </w:pBdr>
        <w:spacing w:line="240" w:lineRule="auto"/>
        <w:ind w:left="-180" w:right="38"/>
        <w:jc w:val="right"/>
        <w:rPr>
          <w:rFonts w:ascii="Times New Roman" w:eastAsia="Times New Roman" w:hAnsi="Times New Roman" w:cs="Times New Roman"/>
          <w:sz w:val="23"/>
          <w:szCs w:val="23"/>
        </w:rPr>
      </w:pPr>
    </w:p>
    <w:p w14:paraId="1DCD5C4D"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Determination of Services </w:t>
      </w:r>
      <w:r>
        <w:rPr>
          <w:rFonts w:ascii="Times New Roman" w:eastAsia="Times New Roman" w:hAnsi="Times New Roman" w:cs="Times New Roman"/>
          <w:sz w:val="24"/>
          <w:szCs w:val="24"/>
        </w:rPr>
        <w:t xml:space="preserve">(8VAC20-40-60A.3) </w:t>
      </w:r>
    </w:p>
    <w:p w14:paraId="6A5ABC07" w14:textId="77777777" w:rsidR="00B077EC" w:rsidRDefault="00B077EC">
      <w:pPr>
        <w:widowControl w:val="0"/>
        <w:pBdr>
          <w:top w:val="nil"/>
          <w:left w:val="nil"/>
          <w:bottom w:val="nil"/>
          <w:right w:val="nil"/>
          <w:between w:val="nil"/>
        </w:pBdr>
        <w:spacing w:line="240" w:lineRule="auto"/>
        <w:ind w:left="139"/>
        <w:rPr>
          <w:rFonts w:ascii="Times New Roman" w:eastAsia="Times New Roman" w:hAnsi="Times New Roman" w:cs="Times New Roman"/>
          <w:b/>
          <w:sz w:val="24"/>
          <w:szCs w:val="24"/>
        </w:rPr>
      </w:pPr>
    </w:p>
    <w:p w14:paraId="35EC5261" w14:textId="77777777" w:rsidR="00B077EC" w:rsidRDefault="0005446C">
      <w:pPr>
        <w:widowControl w:val="0"/>
        <w:pBdr>
          <w:top w:val="nil"/>
          <w:left w:val="nil"/>
          <w:bottom w:val="nil"/>
          <w:right w:val="nil"/>
          <w:between w:val="nil"/>
        </w:pBd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4621140D" w14:textId="77777777" w:rsidR="00B077EC" w:rsidRDefault="00B077EC">
      <w:pPr>
        <w:widowControl w:val="0"/>
        <w:pBdr>
          <w:top w:val="nil"/>
          <w:left w:val="nil"/>
          <w:bottom w:val="nil"/>
          <w:right w:val="nil"/>
          <w:between w:val="nil"/>
        </w:pBdr>
        <w:spacing w:line="240" w:lineRule="auto"/>
        <w:ind w:left="720" w:right="798"/>
        <w:rPr>
          <w:rFonts w:ascii="Times New Roman" w:eastAsia="Times New Roman" w:hAnsi="Times New Roman" w:cs="Times New Roman"/>
          <w:sz w:val="24"/>
          <w:szCs w:val="24"/>
        </w:rPr>
      </w:pPr>
    </w:p>
    <w:p w14:paraId="7E0B1521" w14:textId="77777777" w:rsidR="00B077EC" w:rsidRDefault="0005446C">
      <w:pPr>
        <w:widowControl w:val="0"/>
        <w:pBdr>
          <w:top w:val="nil"/>
          <w:left w:val="nil"/>
          <w:bottom w:val="nil"/>
          <w:right w:val="nil"/>
          <w:between w:val="nil"/>
        </w:pBdr>
        <w:spacing w:line="240" w:lineRule="auto"/>
        <w:ind w:left="720" w:right="798"/>
        <w:rPr>
          <w:rFonts w:ascii="Times New Roman" w:eastAsia="Times New Roman" w:hAnsi="Times New Roman" w:cs="Times New Roman"/>
          <w:sz w:val="24"/>
          <w:szCs w:val="24"/>
        </w:rPr>
      </w:pPr>
      <w:r>
        <w:rPr>
          <w:rFonts w:ascii="Times New Roman" w:eastAsia="Times New Roman" w:hAnsi="Times New Roman" w:cs="Times New Roman"/>
          <w:sz w:val="24"/>
          <w:szCs w:val="24"/>
        </w:rPr>
        <w:t>After a student is identified as a potential candidate using the Summary for Student Eligibility rubric, a gifted eligibility meeting is scheduled. The gifted resource teacher/coordinator contacts parents(s)/guardian(s</w:t>
      </w:r>
      <w:r>
        <w:rPr>
          <w:rFonts w:ascii="Times New Roman" w:eastAsia="Times New Roman" w:hAnsi="Times New Roman" w:cs="Times New Roman"/>
          <w:sz w:val="24"/>
          <w:szCs w:val="24"/>
        </w:rPr>
        <w:t xml:space="preserve">) and notifies all individuals who will serve as part of the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-Level Identification/Placement Committee </w:t>
      </w:r>
      <w:r>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date and time of the scheduled meeting. </w:t>
      </w:r>
      <w:r>
        <w:rPr>
          <w:rFonts w:ascii="Times New Roman" w:eastAsia="Times New Roman" w:hAnsi="Times New Roman" w:cs="Times New Roman"/>
          <w:sz w:val="24"/>
          <w:szCs w:val="24"/>
        </w:rPr>
        <w:t>Data from the Summary of Student Eligibility rubric will be discussed at the meeting. A</w:t>
      </w:r>
      <w:r>
        <w:rPr>
          <w:rFonts w:ascii="Times New Roman" w:eastAsia="Times New Roman" w:hAnsi="Times New Roman" w:cs="Times New Roman"/>
          <w:sz w:val="24"/>
          <w:szCs w:val="24"/>
        </w:rPr>
        <w:t xml:space="preserve"> Gifted Educa</w:t>
      </w:r>
      <w:r>
        <w:rPr>
          <w:rFonts w:ascii="Times New Roman" w:eastAsia="Times New Roman" w:hAnsi="Times New Roman" w:cs="Times New Roman"/>
          <w:sz w:val="24"/>
          <w:szCs w:val="24"/>
        </w:rPr>
        <w:t xml:space="preserve">tion Plan (GEP) will be initiated based on the student's strengths, classroom performance, and test scores to meet the student's individual needs. Parental permission for placement in the program and </w:t>
      </w:r>
      <w:r>
        <w:rPr>
          <w:rFonts w:ascii="Times New Roman" w:eastAsia="Times New Roman" w:hAnsi="Times New Roman" w:cs="Times New Roman"/>
          <w:sz w:val="24"/>
          <w:szCs w:val="24"/>
        </w:rPr>
        <w:t xml:space="preserve">plan </w:t>
      </w:r>
      <w:r>
        <w:rPr>
          <w:rFonts w:ascii="Times New Roman" w:eastAsia="Times New Roman" w:hAnsi="Times New Roman" w:cs="Times New Roman"/>
          <w:sz w:val="24"/>
          <w:szCs w:val="24"/>
        </w:rPr>
        <w:lastRenderedPageBreak/>
        <w:t>approval</w:t>
      </w:r>
      <w:r>
        <w:rPr>
          <w:rFonts w:ascii="Times New Roman" w:eastAsia="Times New Roman" w:hAnsi="Times New Roman" w:cs="Times New Roman"/>
          <w:sz w:val="24"/>
          <w:szCs w:val="24"/>
        </w:rPr>
        <w:t xml:space="preserve"> will be acquired. If the parents </w:t>
      </w:r>
      <w:r>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tend the meeting, a letter </w:t>
      </w:r>
      <w:r>
        <w:rPr>
          <w:rFonts w:ascii="Times New Roman" w:eastAsia="Times New Roman" w:hAnsi="Times New Roman" w:cs="Times New Roman"/>
          <w:sz w:val="24"/>
          <w:szCs w:val="24"/>
        </w:rPr>
        <w:t>requiring the parent/guardian's signature will be sent home</w:t>
      </w:r>
      <w:r>
        <w:rPr>
          <w:rFonts w:ascii="Times New Roman" w:eastAsia="Times New Roman" w:hAnsi="Times New Roman" w:cs="Times New Roman"/>
          <w:sz w:val="24"/>
          <w:szCs w:val="24"/>
        </w:rPr>
        <w:t xml:space="preserve">. The form MUST be signed and returned for </w:t>
      </w:r>
    </w:p>
    <w:p w14:paraId="0A368E19" w14:textId="42DB32D4"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to be completed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form will be placed in the student's cumulative folder. Testing and eligibility </w:t>
      </w:r>
      <w:r>
        <w:rPr>
          <w:rFonts w:ascii="Times New Roman" w:eastAsia="Times New Roman" w:hAnsi="Times New Roman" w:cs="Times New Roman"/>
          <w:sz w:val="24"/>
          <w:szCs w:val="24"/>
        </w:rPr>
        <w:t>occur</w:t>
      </w:r>
      <w:r>
        <w:rPr>
          <w:rFonts w:ascii="Times New Roman" w:eastAsia="Times New Roman" w:hAnsi="Times New Roman" w:cs="Times New Roman"/>
          <w:sz w:val="24"/>
          <w:szCs w:val="24"/>
        </w:rPr>
        <w:t xml:space="preserve"> in the Spring of each year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initial services beginning in the fall. </w:t>
      </w:r>
      <w:r>
        <w:rPr>
          <w:rFonts w:ascii="Times New Roman" w:eastAsia="Times New Roman" w:hAnsi="Times New Roman" w:cs="Times New Roman"/>
          <w:sz w:val="24"/>
          <w:szCs w:val="24"/>
        </w:rPr>
        <w:t xml:space="preserve">Transfer students found eligible in another division and </w:t>
      </w:r>
      <w:r>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meet Bedford County’s criteria can begin services immediately. </w:t>
      </w:r>
    </w:p>
    <w:p w14:paraId="69F61957" w14:textId="77777777" w:rsidR="00B077EC" w:rsidRDefault="00B077EC">
      <w:pPr>
        <w:widowControl w:val="0"/>
        <w:pBdr>
          <w:top w:val="nil"/>
          <w:left w:val="nil"/>
          <w:bottom w:val="nil"/>
          <w:right w:val="nil"/>
          <w:between w:val="nil"/>
        </w:pBdr>
        <w:spacing w:line="240" w:lineRule="auto"/>
        <w:ind w:right="1110"/>
        <w:jc w:val="right"/>
        <w:rPr>
          <w:rFonts w:ascii="Times New Roman" w:eastAsia="Times New Roman" w:hAnsi="Times New Roman" w:cs="Times New Roman"/>
          <w:sz w:val="23"/>
          <w:szCs w:val="23"/>
        </w:rPr>
      </w:pPr>
    </w:p>
    <w:p w14:paraId="21370AA7" w14:textId="77777777" w:rsidR="00B077EC" w:rsidRDefault="0005446C">
      <w:pPr>
        <w:widowControl w:val="0"/>
        <w:pBdr>
          <w:top w:val="nil"/>
          <w:left w:val="nil"/>
          <w:bottom w:val="nil"/>
          <w:right w:val="nil"/>
          <w:between w:val="nil"/>
        </w:pBdr>
        <w:spacing w:line="240" w:lineRule="auto"/>
        <w:ind w:right="111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IV: Notification Procedures (8VAC20-40-60A.4)</w:t>
      </w:r>
      <w:r>
        <w:rPr>
          <w:rFonts w:ascii="Times New Roman" w:eastAsia="Times New Roman" w:hAnsi="Times New Roman" w:cs="Times New Roman"/>
          <w:b/>
          <w:sz w:val="26"/>
          <w:szCs w:val="26"/>
        </w:rPr>
        <w:t xml:space="preserve"> </w:t>
      </w:r>
    </w:p>
    <w:p w14:paraId="57A07FA9" w14:textId="77777777" w:rsidR="00B077EC" w:rsidRDefault="00B077EC">
      <w:pPr>
        <w:widowControl w:val="0"/>
        <w:pBdr>
          <w:top w:val="nil"/>
          <w:left w:val="nil"/>
          <w:bottom w:val="nil"/>
          <w:right w:val="nil"/>
          <w:between w:val="nil"/>
        </w:pBdr>
        <w:spacing w:line="240" w:lineRule="auto"/>
        <w:ind w:left="229" w:right="1110"/>
        <w:rPr>
          <w:rFonts w:ascii="Times New Roman" w:eastAsia="Times New Roman" w:hAnsi="Times New Roman" w:cs="Times New Roman"/>
          <w:b/>
          <w:sz w:val="23"/>
          <w:szCs w:val="23"/>
        </w:rPr>
      </w:pPr>
    </w:p>
    <w:p w14:paraId="434E4BD0"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2DBF471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1E177070"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Initial </w:t>
      </w:r>
      <w:r>
        <w:rPr>
          <w:rFonts w:ascii="Times New Roman" w:eastAsia="Times New Roman" w:hAnsi="Times New Roman" w:cs="Times New Roman"/>
          <w:b/>
          <w:sz w:val="24"/>
          <w:szCs w:val="24"/>
        </w:rPr>
        <w:t>Notification</w:t>
      </w:r>
      <w:r>
        <w:rPr>
          <w:rFonts w:ascii="Times New Roman" w:eastAsia="Times New Roman" w:hAnsi="Times New Roman" w:cs="Times New Roman"/>
          <w:b/>
          <w:sz w:val="24"/>
          <w:szCs w:val="24"/>
        </w:rPr>
        <w:t xml:space="preserve">: </w:t>
      </w:r>
    </w:p>
    <w:p w14:paraId="044130D0"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letter is sent to parents of students referred for gifted evaluation </w:t>
      </w:r>
      <w:r>
        <w:rPr>
          <w:rFonts w:ascii="Times New Roman" w:eastAsia="Times New Roman" w:hAnsi="Times New Roman" w:cs="Times New Roman"/>
          <w:sz w:val="24"/>
          <w:szCs w:val="24"/>
        </w:rPr>
        <w:t>to inform</w:t>
      </w:r>
      <w:r>
        <w:rPr>
          <w:rFonts w:ascii="Times New Roman" w:eastAsia="Times New Roman" w:hAnsi="Times New Roman" w:cs="Times New Roman"/>
          <w:sz w:val="24"/>
          <w:szCs w:val="24"/>
        </w:rPr>
        <w:t xml:space="preserve"> them of the process for identification. If the child is not in </w:t>
      </w:r>
      <w:r>
        <w:rPr>
          <w:rFonts w:ascii="Times New Roman" w:eastAsia="Times New Roman" w:hAnsi="Times New Roman" w:cs="Times New Roman"/>
          <w:sz w:val="24"/>
          <w:szCs w:val="24"/>
        </w:rPr>
        <w:t>2nd-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grade and requires additional testing, a permission to test form will accompany the identification letter. </w:t>
      </w:r>
      <w:r>
        <w:rPr>
          <w:rFonts w:ascii="Times New Roman" w:eastAsia="Times New Roman" w:hAnsi="Times New Roman" w:cs="Times New Roman"/>
          <w:sz w:val="24"/>
          <w:szCs w:val="24"/>
        </w:rPr>
        <w:t xml:space="preserve">After the child has been found eligible, parents are notified of the time and location of the Gifted Eligibility Meeting. Parents must provide written permission for services to begin. </w:t>
      </w:r>
    </w:p>
    <w:p w14:paraId="53FA50E9"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44FEE112"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Right to Appeal: </w:t>
      </w:r>
    </w:p>
    <w:p w14:paraId="010D54F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A parent will be notified in writing when a referre</w:t>
      </w:r>
      <w:r>
        <w:rPr>
          <w:rFonts w:ascii="Times New Roman" w:eastAsia="Times New Roman" w:hAnsi="Times New Roman" w:cs="Times New Roman"/>
          <w:sz w:val="24"/>
          <w:szCs w:val="24"/>
        </w:rPr>
        <w:t xml:space="preserve">d child </w:t>
      </w:r>
      <w:r>
        <w:rPr>
          <w:rFonts w:ascii="Times New Roman" w:eastAsia="Times New Roman" w:hAnsi="Times New Roman" w:cs="Times New Roman"/>
          <w:sz w:val="24"/>
          <w:szCs w:val="24"/>
        </w:rPr>
        <w:t>is not</w:t>
      </w:r>
      <w:r>
        <w:rPr>
          <w:rFonts w:ascii="Times New Roman" w:eastAsia="Times New Roman" w:hAnsi="Times New Roman" w:cs="Times New Roman"/>
          <w:sz w:val="24"/>
          <w:szCs w:val="24"/>
        </w:rPr>
        <w:t xml:space="preserve"> eligible for gifted services. If the parent wishes to appeal the decision, a written request must be made to the school's principal or designee within 30 calendar days of receipt of the Letter of Ineligibility. Once an appeal is made, the pr</w:t>
      </w:r>
      <w:r>
        <w:rPr>
          <w:rFonts w:ascii="Times New Roman" w:eastAsia="Times New Roman" w:hAnsi="Times New Roman" w:cs="Times New Roman"/>
          <w:sz w:val="24"/>
          <w:szCs w:val="24"/>
        </w:rPr>
        <w:t>incipal will review the data related to the student's non-identification with input from the school's counselor, the school's gifted personnel, and the student's classroom teacher(s). After the review, the principal or designee will notify the parent in wr</w:t>
      </w:r>
      <w:r>
        <w:rPr>
          <w:rFonts w:ascii="Times New Roman" w:eastAsia="Times New Roman" w:hAnsi="Times New Roman" w:cs="Times New Roman"/>
          <w:sz w:val="24"/>
          <w:szCs w:val="24"/>
        </w:rPr>
        <w:t xml:space="preserve">iting of the decision to uphold or change the previous recommendation. </w:t>
      </w:r>
    </w:p>
    <w:p w14:paraId="77826BDD"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6170E416"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Change in Placement or Exit from the Gifted Program: </w:t>
      </w:r>
    </w:p>
    <w:p w14:paraId="42EB0D76"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may opt students out of the program by written request at any time that they determine the placement is not appropriate; </w:t>
      </w:r>
      <w:r>
        <w:rPr>
          <w:rFonts w:ascii="Times New Roman" w:eastAsia="Times New Roman" w:hAnsi="Times New Roman" w:cs="Times New Roman"/>
          <w:sz w:val="24"/>
          <w:szCs w:val="24"/>
        </w:rPr>
        <w:t xml:space="preserve">however, the student may still retain the identification and remain eligible to return to the program at a later date. </w:t>
      </w:r>
    </w:p>
    <w:p w14:paraId="4E70502B" w14:textId="77777777" w:rsidR="00B077EC" w:rsidRDefault="00B077EC">
      <w:pPr>
        <w:widowControl w:val="0"/>
        <w:pBdr>
          <w:top w:val="nil"/>
          <w:left w:val="nil"/>
          <w:bottom w:val="nil"/>
          <w:right w:val="nil"/>
          <w:between w:val="nil"/>
        </w:pBdr>
        <w:spacing w:line="240" w:lineRule="auto"/>
        <w:ind w:right="1110"/>
        <w:jc w:val="right"/>
        <w:rPr>
          <w:rFonts w:ascii="Times New Roman" w:eastAsia="Times New Roman" w:hAnsi="Times New Roman" w:cs="Times New Roman"/>
          <w:sz w:val="23"/>
          <w:szCs w:val="23"/>
        </w:rPr>
      </w:pPr>
    </w:p>
    <w:p w14:paraId="45C05577" w14:textId="77777777" w:rsidR="00B077EC" w:rsidRDefault="0005446C">
      <w:pPr>
        <w:widowControl w:val="0"/>
        <w:pBdr>
          <w:top w:val="nil"/>
          <w:left w:val="nil"/>
          <w:bottom w:val="nil"/>
          <w:right w:val="nil"/>
          <w:between w:val="nil"/>
        </w:pBdr>
        <w:spacing w:line="240" w:lineRule="auto"/>
        <w:ind w:right="111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V: Change in Instructional Services (8VAC20-40-60A.5)</w:t>
      </w:r>
      <w:r>
        <w:rPr>
          <w:rFonts w:ascii="Times New Roman" w:eastAsia="Times New Roman" w:hAnsi="Times New Roman" w:cs="Times New Roman"/>
          <w:b/>
          <w:sz w:val="26"/>
          <w:szCs w:val="26"/>
        </w:rPr>
        <w:t xml:space="preserve"> </w:t>
      </w:r>
    </w:p>
    <w:p w14:paraId="7E9B99E2" w14:textId="77777777" w:rsidR="00B077EC" w:rsidRDefault="00B077EC">
      <w:pPr>
        <w:widowControl w:val="0"/>
        <w:pBdr>
          <w:top w:val="nil"/>
          <w:left w:val="nil"/>
          <w:bottom w:val="nil"/>
          <w:right w:val="nil"/>
          <w:between w:val="nil"/>
        </w:pBdr>
        <w:spacing w:line="240" w:lineRule="auto"/>
        <w:ind w:left="199" w:right="1110"/>
        <w:rPr>
          <w:rFonts w:ascii="Times New Roman" w:eastAsia="Times New Roman" w:hAnsi="Times New Roman" w:cs="Times New Roman"/>
          <w:b/>
          <w:sz w:val="23"/>
          <w:szCs w:val="23"/>
        </w:rPr>
      </w:pPr>
    </w:p>
    <w:p w14:paraId="326B6345"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5CCC24C2"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1EAB0663"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may occur </w:t>
      </w:r>
      <w:r>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a student's performance indicates a need and/or when the program design changes. A review may result in continued placement, change of placement, or the initiation of exit procedures. Parents may opt students out of the program by w</w:t>
      </w:r>
      <w:r>
        <w:rPr>
          <w:rFonts w:ascii="Times New Roman" w:eastAsia="Times New Roman" w:hAnsi="Times New Roman" w:cs="Times New Roman"/>
          <w:sz w:val="24"/>
          <w:szCs w:val="24"/>
        </w:rPr>
        <w:t>ritten request at any time that they determine the placement is not appropriate; however, the student may still retain the identification and remain eligible to return to the program at a later date. If the committee determines that the placement is not ap</w:t>
      </w:r>
      <w:r>
        <w:rPr>
          <w:rFonts w:ascii="Times New Roman" w:eastAsia="Times New Roman" w:hAnsi="Times New Roman" w:cs="Times New Roman"/>
          <w:sz w:val="24"/>
          <w:szCs w:val="24"/>
        </w:rPr>
        <w:t>propriate, then with parental permission, the student may be removed from the program but can be reevaluated at a later date. The exit process may be initiated by the student, teacher, or parent. In all cases, the committee will meet to determine if exit f</w:t>
      </w:r>
      <w:r>
        <w:rPr>
          <w:rFonts w:ascii="Times New Roman" w:eastAsia="Times New Roman" w:hAnsi="Times New Roman" w:cs="Times New Roman"/>
          <w:sz w:val="24"/>
          <w:szCs w:val="24"/>
        </w:rPr>
        <w:t xml:space="preserve">rom the program is appropriate. </w:t>
      </w:r>
    </w:p>
    <w:p w14:paraId="2220CAA0"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5F0A1A9D"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the teacher initiates a change in placement</w:t>
      </w:r>
      <w:r>
        <w:rPr>
          <w:rFonts w:ascii="Times New Roman" w:eastAsia="Times New Roman" w:hAnsi="Times New Roman" w:cs="Times New Roman"/>
          <w:sz w:val="24"/>
          <w:szCs w:val="24"/>
        </w:rPr>
        <w:t xml:space="preserve">, the following steps are taken: </w:t>
      </w:r>
    </w:p>
    <w:p w14:paraId="21ABE59C"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teacher confers with the student </w:t>
      </w:r>
    </w:p>
    <w:p w14:paraId="5A944CB7"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2. The teacher confers with the principal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informs the parents </w:t>
      </w:r>
    </w:p>
    <w:p w14:paraId="064FE76B"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conference with the parents </w:t>
      </w:r>
      <w:r>
        <w:rPr>
          <w:rFonts w:ascii="Times New Roman" w:eastAsia="Times New Roman" w:hAnsi="Times New Roman" w:cs="Times New Roman"/>
          <w:sz w:val="24"/>
          <w:szCs w:val="24"/>
        </w:rPr>
        <w:t>is scheduled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conditions for continued inclusion are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set forth </w:t>
      </w:r>
    </w:p>
    <w:p w14:paraId="426DACAB"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A six-week probationary period is established </w:t>
      </w:r>
    </w:p>
    <w:p w14:paraId="0485E9D3"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5. The parents are informed of the student's progress after three weeks. After six weeks, the committee reviews the case and makes a d</w:t>
      </w:r>
      <w:r>
        <w:rPr>
          <w:rFonts w:ascii="Times New Roman" w:eastAsia="Times New Roman" w:hAnsi="Times New Roman" w:cs="Times New Roman"/>
          <w:sz w:val="24"/>
          <w:szCs w:val="24"/>
        </w:rPr>
        <w:t xml:space="preserve">ecision </w:t>
      </w:r>
    </w:p>
    <w:p w14:paraId="206804FE"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519446BC"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whose children were evaluated and exited from the program receive a letter informing them of the committee's decision, as well as their right to appeal the decision. </w:t>
      </w:r>
    </w:p>
    <w:p w14:paraId="406A788F"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4F9FCCC1" w14:textId="6E39D763"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no longer meets the criteria to remain in the gifted prog</w:t>
      </w:r>
      <w:r>
        <w:rPr>
          <w:rFonts w:ascii="Times New Roman" w:eastAsia="Times New Roman" w:hAnsi="Times New Roman" w:cs="Times New Roman"/>
          <w:sz w:val="24"/>
          <w:szCs w:val="24"/>
        </w:rPr>
        <w:t xml:space="preserve">ram, the </w:t>
      </w:r>
      <w:r>
        <w:rPr>
          <w:rFonts w:ascii="Times New Roman" w:eastAsia="Times New Roman" w:hAnsi="Times New Roman" w:cs="Times New Roman"/>
          <w:sz w:val="24"/>
          <w:szCs w:val="24"/>
        </w:rPr>
        <w:t>school's gifted personnel will inform the principal</w:t>
      </w:r>
      <w:r>
        <w:rPr>
          <w:rFonts w:ascii="Times New Roman" w:eastAsia="Times New Roman" w:hAnsi="Times New Roman" w:cs="Times New Roman"/>
          <w:sz w:val="24"/>
          <w:szCs w:val="24"/>
        </w:rPr>
        <w:t xml:space="preserve">. A teacher or counselor, the school's gifted personnel, and the </w:t>
      </w:r>
      <w:r>
        <w:rPr>
          <w:rFonts w:ascii="Times New Roman" w:eastAsia="Times New Roman" w:hAnsi="Times New Roman" w:cs="Times New Roman"/>
          <w:sz w:val="24"/>
          <w:szCs w:val="24"/>
        </w:rPr>
        <w:t xml:space="preserve">principal will confer with the parents. The principal will send </w:t>
      </w: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written </w:t>
      </w:r>
      <w:r>
        <w:rPr>
          <w:rFonts w:ascii="Times New Roman" w:eastAsia="Times New Roman" w:hAnsi="Times New Roman" w:cs="Times New Roman"/>
          <w:sz w:val="24"/>
          <w:szCs w:val="24"/>
        </w:rPr>
        <w:t>exit notification</w:t>
      </w:r>
      <w:r>
        <w:rPr>
          <w:rFonts w:ascii="Times New Roman" w:eastAsia="Times New Roman" w:hAnsi="Times New Roman" w:cs="Times New Roman"/>
          <w:sz w:val="24"/>
          <w:szCs w:val="24"/>
        </w:rPr>
        <w:t xml:space="preserve"> and the right to appeal to parents. </w:t>
      </w:r>
    </w:p>
    <w:p w14:paraId="407EFAE7"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626C543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appeal</w:t>
      </w:r>
      <w:r>
        <w:rPr>
          <w:rFonts w:ascii="Times New Roman" w:eastAsia="Times New Roman" w:hAnsi="Times New Roman" w:cs="Times New Roman"/>
          <w:sz w:val="24"/>
          <w:szCs w:val="24"/>
        </w:rPr>
        <w:t>, a written request must be made to the school principal or designee by the person appealing within 30 calendar days of receipt of the Intent to Exit from the program. Once an appeal is made, the principal wi</w:t>
      </w:r>
      <w:r>
        <w:rPr>
          <w:rFonts w:ascii="Times New Roman" w:eastAsia="Times New Roman" w:hAnsi="Times New Roman" w:cs="Times New Roman"/>
          <w:sz w:val="24"/>
          <w:szCs w:val="24"/>
        </w:rPr>
        <w:t>ll review the data related to the student's proposed exit from the program with input from the school's counselor, the school's gifted personnel, one or more teachers from the school, and division level staff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but not limited to, the Supervisor </w:t>
      </w:r>
      <w:r>
        <w:rPr>
          <w:rFonts w:ascii="Times New Roman" w:eastAsia="Times New Roman" w:hAnsi="Times New Roman" w:cs="Times New Roman"/>
          <w:sz w:val="24"/>
          <w:szCs w:val="24"/>
        </w:rPr>
        <w:t xml:space="preserve">of Gifted Education. After the review, the principal or designee will notify the parents in writing of the decision to uphold or change the previous recommendation. </w:t>
      </w:r>
    </w:p>
    <w:p w14:paraId="70E8D70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2F8E98E3"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members of the appeals committee will not have served on the eligibility committe</w:t>
      </w:r>
      <w:r>
        <w:rPr>
          <w:rFonts w:ascii="Times New Roman" w:eastAsia="Times New Roman" w:hAnsi="Times New Roman" w:cs="Times New Roman"/>
          <w:sz w:val="24"/>
          <w:szCs w:val="24"/>
        </w:rPr>
        <w:t xml:space="preserve">e. The committee will review the data related to reasons for recommending the student be </w:t>
      </w:r>
      <w:proofErr w:type="gramStart"/>
      <w:r>
        <w:rPr>
          <w:rFonts w:ascii="Times New Roman" w:eastAsia="Times New Roman" w:hAnsi="Times New Roman" w:cs="Times New Roman"/>
          <w:sz w:val="24"/>
          <w:szCs w:val="24"/>
        </w:rPr>
        <w:t>exited</w:t>
      </w:r>
      <w:proofErr w:type="gramEnd"/>
      <w:r>
        <w:rPr>
          <w:rFonts w:ascii="Times New Roman" w:eastAsia="Times New Roman" w:hAnsi="Times New Roman" w:cs="Times New Roman"/>
          <w:sz w:val="24"/>
          <w:szCs w:val="24"/>
        </w:rPr>
        <w:t xml:space="preserve"> from the program or for students not found eligible based on the criteria used in the identification process. The committee may also </w:t>
      </w:r>
      <w:r>
        <w:rPr>
          <w:rFonts w:ascii="Times New Roman" w:eastAsia="Times New Roman" w:hAnsi="Times New Roman" w:cs="Times New Roman"/>
          <w:sz w:val="24"/>
          <w:szCs w:val="24"/>
        </w:rPr>
        <w:t>interview</w:t>
      </w:r>
      <w:r>
        <w:rPr>
          <w:rFonts w:ascii="Times New Roman" w:eastAsia="Times New Roman" w:hAnsi="Times New Roman" w:cs="Times New Roman"/>
          <w:sz w:val="24"/>
          <w:szCs w:val="24"/>
        </w:rPr>
        <w:t xml:space="preserve"> the parent or gua</w:t>
      </w:r>
      <w:r>
        <w:rPr>
          <w:rFonts w:ascii="Times New Roman" w:eastAsia="Times New Roman" w:hAnsi="Times New Roman" w:cs="Times New Roman"/>
          <w:sz w:val="24"/>
          <w:szCs w:val="24"/>
        </w:rPr>
        <w:t>rdian of the student. After completing the review and the interview, the committee will reconvene and make a determination within 10 days. If the committee reaffirms the previous decision and the parent/guardian continues to disagree with the decision, the</w:t>
      </w:r>
      <w:r>
        <w:rPr>
          <w:rFonts w:ascii="Times New Roman" w:eastAsia="Times New Roman" w:hAnsi="Times New Roman" w:cs="Times New Roman"/>
          <w:sz w:val="24"/>
          <w:szCs w:val="24"/>
        </w:rPr>
        <w:t xml:space="preserve"> parent may appeal to the Director of Instruction. Outside data may be considered. </w:t>
      </w:r>
    </w:p>
    <w:p w14:paraId="0C8C18DB" w14:textId="77777777" w:rsidR="00B077EC" w:rsidRDefault="00B077EC">
      <w:pPr>
        <w:widowControl w:val="0"/>
        <w:pBdr>
          <w:top w:val="nil"/>
          <w:left w:val="nil"/>
          <w:bottom w:val="nil"/>
          <w:right w:val="nil"/>
          <w:between w:val="nil"/>
        </w:pBdr>
        <w:spacing w:line="240" w:lineRule="auto"/>
        <w:ind w:right="1110"/>
        <w:jc w:val="right"/>
        <w:rPr>
          <w:rFonts w:ascii="Times New Roman" w:eastAsia="Times New Roman" w:hAnsi="Times New Roman" w:cs="Times New Roman"/>
          <w:sz w:val="23"/>
          <w:szCs w:val="23"/>
        </w:rPr>
      </w:pPr>
    </w:p>
    <w:p w14:paraId="75A23B9C" w14:textId="77777777" w:rsidR="00B077EC" w:rsidRDefault="0005446C">
      <w:pPr>
        <w:widowControl w:val="0"/>
        <w:pBdr>
          <w:top w:val="nil"/>
          <w:left w:val="nil"/>
          <w:bottom w:val="nil"/>
          <w:right w:val="nil"/>
          <w:between w:val="nil"/>
        </w:pBdr>
        <w:spacing w:line="240" w:lineRule="auto"/>
        <w:ind w:left="1105" w:right="1110" w:hanging="1105"/>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VI: Evidence of Appropriate Service Options (8VAC20-40-60A.10)</w:t>
      </w:r>
      <w:r>
        <w:rPr>
          <w:rFonts w:ascii="Times New Roman" w:eastAsia="Times New Roman" w:hAnsi="Times New Roman" w:cs="Times New Roman"/>
          <w:b/>
          <w:sz w:val="26"/>
          <w:szCs w:val="26"/>
        </w:rPr>
        <w:t xml:space="preserve"> </w:t>
      </w:r>
    </w:p>
    <w:p w14:paraId="6BD5B665" w14:textId="77777777" w:rsidR="00B077EC" w:rsidRDefault="00B077EC">
      <w:pPr>
        <w:widowControl w:val="0"/>
        <w:pBdr>
          <w:top w:val="nil"/>
          <w:left w:val="nil"/>
          <w:bottom w:val="nil"/>
          <w:right w:val="nil"/>
          <w:between w:val="nil"/>
        </w:pBdr>
        <w:spacing w:line="240" w:lineRule="auto"/>
        <w:ind w:left="1105" w:right="1110" w:hanging="548"/>
        <w:rPr>
          <w:rFonts w:ascii="Times New Roman" w:eastAsia="Times New Roman" w:hAnsi="Times New Roman" w:cs="Times New Roman"/>
          <w:b/>
          <w:sz w:val="23"/>
          <w:szCs w:val="23"/>
        </w:rPr>
      </w:pPr>
    </w:p>
    <w:p w14:paraId="00C34219"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Service Options are Continuous and Sequential </w:t>
      </w:r>
    </w:p>
    <w:p w14:paraId="5DCB60DE"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5E500FCC"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407AE0AC"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4509FEFA"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 evaluation, and identification </w:t>
      </w:r>
      <w:r>
        <w:rPr>
          <w:rFonts w:ascii="Times New Roman" w:eastAsia="Times New Roman" w:hAnsi="Times New Roman" w:cs="Times New Roman"/>
          <w:sz w:val="24"/>
          <w:szCs w:val="24"/>
        </w:rPr>
        <w:t>occur</w:t>
      </w:r>
      <w:r>
        <w:rPr>
          <w:rFonts w:ascii="Times New Roman" w:eastAsia="Times New Roman" w:hAnsi="Times New Roman" w:cs="Times New Roman"/>
          <w:sz w:val="24"/>
          <w:szCs w:val="24"/>
        </w:rPr>
        <w:t xml:space="preserve"> in all Bedford County Public Schools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beginning with kindergarten and continuing through 12</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grade. Once identified, students are provided services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enrichment,</w:t>
      </w:r>
      <w:r>
        <w:rPr>
          <w:rFonts w:ascii="Times New Roman" w:eastAsia="Times New Roman" w:hAnsi="Times New Roman" w:cs="Times New Roman"/>
          <w:sz w:val="24"/>
          <w:szCs w:val="24"/>
        </w:rPr>
        <w:t xml:space="preserve"> extension, acceleration, and collaboration. For example: </w:t>
      </w:r>
    </w:p>
    <w:p w14:paraId="2B878427"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Regularly scheduled enrichment times at the elementary schools for services to take place </w:t>
      </w:r>
    </w:p>
    <w:p w14:paraId="08E5A303"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Advanced/Honors coursework at the middle school and high school level </w:t>
      </w:r>
    </w:p>
    <w:p w14:paraId="6CAB7192"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AP coursework at the high sch</w:t>
      </w:r>
      <w:r>
        <w:rPr>
          <w:rFonts w:ascii="Times New Roman" w:eastAsia="Times New Roman" w:hAnsi="Times New Roman" w:cs="Times New Roman"/>
          <w:sz w:val="24"/>
          <w:szCs w:val="24"/>
        </w:rPr>
        <w:t xml:space="preserve">ool level </w:t>
      </w:r>
    </w:p>
    <w:p w14:paraId="0830D2D2"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Dual-enrollment coursework in academic and technical fields at the high school level </w:t>
      </w:r>
    </w:p>
    <w:p w14:paraId="5414819A"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Virtual courses and blended learning opportunities </w:t>
      </w:r>
    </w:p>
    <w:p w14:paraId="31BCDD71"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Academic-Year Governor's School(s): Roanoke Valley Governor's School (RVGS), Grades 9 -12 and Central</w:t>
      </w:r>
      <w:r>
        <w:rPr>
          <w:rFonts w:ascii="Times New Roman" w:eastAsia="Times New Roman" w:hAnsi="Times New Roman" w:cs="Times New Roman"/>
          <w:sz w:val="24"/>
          <w:szCs w:val="24"/>
        </w:rPr>
        <w:t xml:space="preserve"> Virginia Governor's School CVGS, Grades 11- 12 </w:t>
      </w:r>
    </w:p>
    <w:p w14:paraId="3588127D"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Summer Regional Governor's School(s): Piedmont Regional Governor's School for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- 7</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 xml:space="preserve">grade students </w:t>
      </w:r>
    </w:p>
    <w:p w14:paraId="403A2877"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Summer Residential Governor's School(s): SRGS- Visual and Performing Arts, SRGS Academic Programs, a</w:t>
      </w:r>
      <w:r>
        <w:rPr>
          <w:rFonts w:ascii="Times New Roman" w:eastAsia="Times New Roman" w:hAnsi="Times New Roman" w:cs="Times New Roman"/>
          <w:sz w:val="24"/>
          <w:szCs w:val="24"/>
        </w:rPr>
        <w:t xml:space="preserve">nd Governor's </w:t>
      </w:r>
      <w:r>
        <w:rPr>
          <w:rFonts w:ascii="Times New Roman" w:eastAsia="Times New Roman" w:hAnsi="Times New Roman" w:cs="Times New Roman"/>
          <w:sz w:val="24"/>
          <w:szCs w:val="24"/>
        </w:rPr>
        <w:t>World</w:t>
      </w:r>
      <w:r>
        <w:rPr>
          <w:rFonts w:ascii="Times New Roman" w:eastAsia="Times New Roman" w:hAnsi="Times New Roman" w:cs="Times New Roman"/>
          <w:sz w:val="24"/>
          <w:szCs w:val="24"/>
        </w:rPr>
        <w:t xml:space="preserve"> Language Academies </w:t>
      </w:r>
    </w:p>
    <w:p w14:paraId="122F3C05"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391E36AD"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Service Options Provide Instructional Time with Age-level Peers </w:t>
      </w:r>
    </w:p>
    <w:p w14:paraId="572460C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29A20C56"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General Intellectual Aptitude (GIA) </w:t>
      </w:r>
    </w:p>
    <w:p w14:paraId="48C008BF"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0A1C687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Gifted students are clustered in elementary and middle school to facilitate opportunities for identified age-level peers to interact and learn with each other. This increases opportunities for push-in collaboration between gifted resource teachers and gene</w:t>
      </w:r>
      <w:r>
        <w:rPr>
          <w:rFonts w:ascii="Times New Roman" w:eastAsia="Times New Roman" w:hAnsi="Times New Roman" w:cs="Times New Roman"/>
          <w:sz w:val="24"/>
          <w:szCs w:val="24"/>
        </w:rPr>
        <w:t xml:space="preserve">ral education teachers in classrooms and facilitates the scheduling of pull-out enrichment and extension time with gifted resource teachers. </w:t>
      </w:r>
    </w:p>
    <w:p w14:paraId="7EE19332"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2ED8D4C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Service Options Provide Instructional Time with Intellectual and Academic Peers General Intellectual Aptitude </w:t>
      </w:r>
      <w:r>
        <w:rPr>
          <w:rFonts w:ascii="Times New Roman" w:eastAsia="Times New Roman" w:hAnsi="Times New Roman" w:cs="Times New Roman"/>
          <w:b/>
          <w:sz w:val="24"/>
          <w:szCs w:val="24"/>
        </w:rPr>
        <w:t xml:space="preserve">(GIA) </w:t>
      </w:r>
    </w:p>
    <w:p w14:paraId="4F68D58D" w14:textId="77777777" w:rsidR="00B077EC" w:rsidRDefault="00B077EC">
      <w:pPr>
        <w:widowControl w:val="0"/>
        <w:pBdr>
          <w:top w:val="nil"/>
          <w:left w:val="nil"/>
          <w:bottom w:val="nil"/>
          <w:right w:val="nil"/>
          <w:between w:val="nil"/>
        </w:pBdr>
        <w:spacing w:line="240" w:lineRule="auto"/>
        <w:ind w:left="360" w:right="1110"/>
        <w:jc w:val="both"/>
        <w:rPr>
          <w:rFonts w:ascii="Times New Roman" w:eastAsia="Times New Roman" w:hAnsi="Times New Roman" w:cs="Times New Roman"/>
          <w:sz w:val="24"/>
          <w:szCs w:val="24"/>
        </w:rPr>
      </w:pPr>
    </w:p>
    <w:p w14:paraId="03D55F96" w14:textId="3C08F224" w:rsidR="00B077EC" w:rsidRDefault="0005446C">
      <w:pPr>
        <w:widowControl w:val="0"/>
        <w:pBdr>
          <w:top w:val="nil"/>
          <w:left w:val="nil"/>
          <w:bottom w:val="nil"/>
          <w:right w:val="nil"/>
          <w:between w:val="nil"/>
        </w:pBdr>
        <w:spacing w:line="240" w:lineRule="auto"/>
        <w:ind w:left="360" w:right="1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in elementary school, students who demonstrate mastery of mathematics content </w:t>
      </w:r>
      <w:r>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accelerated into the appropriate grade level for their math instruction. Reading instruction is differentiated, as well, so that gifted readers can learn</w:t>
      </w:r>
      <w:r>
        <w:rPr>
          <w:rFonts w:ascii="Times New Roman" w:eastAsia="Times New Roman" w:hAnsi="Times New Roman" w:cs="Times New Roman"/>
          <w:sz w:val="24"/>
          <w:szCs w:val="24"/>
        </w:rPr>
        <w:t xml:space="preserve"> together at an appropriate level of depth and complexity. Special small group opportunities are also facilitated to allow students to work with their intellectual peers. These groups can include identified students from different grade levels within a sch</w:t>
      </w:r>
      <w:r>
        <w:rPr>
          <w:rFonts w:ascii="Times New Roman" w:eastAsia="Times New Roman" w:hAnsi="Times New Roman" w:cs="Times New Roman"/>
          <w:sz w:val="24"/>
          <w:szCs w:val="24"/>
        </w:rPr>
        <w:t>ool and/or even identified students from different schools working together on projects or activities of common interest or theme. At the elementary level, these groups are supervised and coordinated by elementary gifted resource teachers with specific tra</w:t>
      </w:r>
      <w:r>
        <w:rPr>
          <w:rFonts w:ascii="Times New Roman" w:eastAsia="Times New Roman" w:hAnsi="Times New Roman" w:cs="Times New Roman"/>
          <w:sz w:val="24"/>
          <w:szCs w:val="24"/>
        </w:rPr>
        <w:t>ining in gifted education and general education teachers with specific content training related to the topic of the project or theme of the activity. At the secondary level, these opportunities are facilitated by general education teachers with the specifi</w:t>
      </w:r>
      <w:r>
        <w:rPr>
          <w:rFonts w:ascii="Times New Roman" w:eastAsia="Times New Roman" w:hAnsi="Times New Roman" w:cs="Times New Roman"/>
          <w:sz w:val="24"/>
          <w:szCs w:val="24"/>
        </w:rPr>
        <w:t xml:space="preserve">c content knowledge needed </w:t>
      </w:r>
      <w:r>
        <w:rPr>
          <w:rFonts w:ascii="Times New Roman" w:eastAsia="Times New Roman" w:hAnsi="Times New Roman" w:cs="Times New Roman"/>
          <w:sz w:val="24"/>
          <w:szCs w:val="24"/>
        </w:rPr>
        <w:t>to supervise</w:t>
      </w:r>
      <w:r>
        <w:rPr>
          <w:rFonts w:ascii="Times New Roman" w:eastAsia="Times New Roman" w:hAnsi="Times New Roman" w:cs="Times New Roman"/>
          <w:sz w:val="24"/>
          <w:szCs w:val="24"/>
        </w:rPr>
        <w:t xml:space="preserve"> the activity or </w:t>
      </w:r>
      <w:r>
        <w:rPr>
          <w:rFonts w:ascii="Times New Roman" w:eastAsia="Times New Roman" w:hAnsi="Times New Roman" w:cs="Times New Roman"/>
          <w:sz w:val="24"/>
          <w:szCs w:val="24"/>
        </w:rPr>
        <w:t xml:space="preserve">project. </w:t>
      </w:r>
    </w:p>
    <w:p w14:paraId="2BC0BD68" w14:textId="77777777" w:rsidR="00B077EC" w:rsidRDefault="00B077EC">
      <w:pPr>
        <w:widowControl w:val="0"/>
        <w:pBdr>
          <w:top w:val="nil"/>
          <w:left w:val="nil"/>
          <w:bottom w:val="nil"/>
          <w:right w:val="nil"/>
          <w:between w:val="nil"/>
        </w:pBdr>
        <w:spacing w:line="240" w:lineRule="auto"/>
        <w:ind w:left="360" w:right="1110"/>
        <w:jc w:val="right"/>
        <w:rPr>
          <w:rFonts w:ascii="Times New Roman" w:eastAsia="Times New Roman" w:hAnsi="Times New Roman" w:cs="Times New Roman"/>
          <w:sz w:val="24"/>
          <w:szCs w:val="24"/>
        </w:rPr>
      </w:pPr>
    </w:p>
    <w:p w14:paraId="1C2F164D"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Service Options Provide Instructional Time to Work Independently </w:t>
      </w:r>
    </w:p>
    <w:p w14:paraId="55774171"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5B16721A"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0724386C"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13954D12"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have shown mastery of specific content but are not grade advanced, opportunities for </w:t>
      </w:r>
      <w:r>
        <w:rPr>
          <w:rFonts w:ascii="Times New Roman" w:eastAsia="Times New Roman" w:hAnsi="Times New Roman" w:cs="Times New Roman"/>
          <w:sz w:val="24"/>
          <w:szCs w:val="24"/>
        </w:rPr>
        <w:t>project-based</w:t>
      </w:r>
      <w:r>
        <w:rPr>
          <w:rFonts w:ascii="Times New Roman" w:eastAsia="Times New Roman" w:hAnsi="Times New Roman" w:cs="Times New Roman"/>
          <w:sz w:val="24"/>
          <w:szCs w:val="24"/>
        </w:rPr>
        <w:t xml:space="preserve"> learning and independent study are employed. Under the direction and guidance of BCPS personnel, students are provided the opportunity to condu</w:t>
      </w:r>
      <w:r>
        <w:rPr>
          <w:rFonts w:ascii="Times New Roman" w:eastAsia="Times New Roman" w:hAnsi="Times New Roman" w:cs="Times New Roman"/>
          <w:sz w:val="24"/>
          <w:szCs w:val="24"/>
        </w:rPr>
        <w:t>ct independent or small-group research or projects on topics of specific interest or value. Rubrics are usually used to evaluate the work done independently or collaboratively. Opportunities for sharing the findings of the research are also allowed and enc</w:t>
      </w:r>
      <w:r>
        <w:rPr>
          <w:rFonts w:ascii="Times New Roman" w:eastAsia="Times New Roman" w:hAnsi="Times New Roman" w:cs="Times New Roman"/>
          <w:sz w:val="24"/>
          <w:szCs w:val="24"/>
        </w:rPr>
        <w:t xml:space="preserve">ouraged. </w:t>
      </w:r>
    </w:p>
    <w:p w14:paraId="61BA6A1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47855AFC"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Service Options that Foster Intellectual and Academic Growth </w:t>
      </w:r>
    </w:p>
    <w:p w14:paraId="620052D5"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417694B0"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7D32FF92"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288389DD"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Opportunities for acceleration: </w:t>
      </w:r>
      <w:r>
        <w:rPr>
          <w:rFonts w:ascii="Times New Roman" w:eastAsia="Times New Roman" w:hAnsi="Times New Roman" w:cs="Times New Roman"/>
          <w:sz w:val="24"/>
          <w:szCs w:val="24"/>
        </w:rPr>
        <w:t xml:space="preserve">subject acceleration, grade acceleration, early college, online or blended learning </w:t>
      </w:r>
    </w:p>
    <w:p w14:paraId="594CA6A5"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Differentiated curri</w:t>
      </w:r>
      <w:r>
        <w:rPr>
          <w:rFonts w:ascii="Times New Roman" w:eastAsia="Times New Roman" w:hAnsi="Times New Roman" w:cs="Times New Roman"/>
          <w:b/>
          <w:sz w:val="24"/>
          <w:szCs w:val="24"/>
        </w:rPr>
        <w:t xml:space="preserve">culum/instruction: </w:t>
      </w:r>
      <w:r>
        <w:rPr>
          <w:rFonts w:ascii="Times New Roman" w:eastAsia="Times New Roman" w:hAnsi="Times New Roman" w:cs="Times New Roman"/>
          <w:sz w:val="24"/>
          <w:szCs w:val="24"/>
        </w:rPr>
        <w:t xml:space="preserve">Tasks and instructional delivery are modified based on students' readiness, interests, and learning styles. Content, process, and products are adapted to correlate to students' learning profiles. </w:t>
      </w:r>
    </w:p>
    <w:p w14:paraId="6CA1ED18"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Varied assessment strategies: </w:t>
      </w:r>
      <w:r>
        <w:rPr>
          <w:rFonts w:ascii="Times New Roman" w:eastAsia="Times New Roman" w:hAnsi="Times New Roman" w:cs="Times New Roman"/>
          <w:sz w:val="24"/>
          <w:szCs w:val="24"/>
        </w:rPr>
        <w:t>Traditio</w:t>
      </w:r>
      <w:r>
        <w:rPr>
          <w:rFonts w:ascii="Times New Roman" w:eastAsia="Times New Roman" w:hAnsi="Times New Roman" w:cs="Times New Roman"/>
          <w:sz w:val="24"/>
          <w:szCs w:val="24"/>
        </w:rPr>
        <w:t>nal and non-traditional assessments are used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rubrics. </w:t>
      </w:r>
    </w:p>
    <w:p w14:paraId="1B1193CD"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Extension and enrichment opportunities: </w:t>
      </w:r>
      <w:r>
        <w:rPr>
          <w:rFonts w:ascii="Times New Roman" w:eastAsia="Times New Roman" w:hAnsi="Times New Roman" w:cs="Times New Roman"/>
          <w:sz w:val="24"/>
          <w:szCs w:val="24"/>
        </w:rPr>
        <w:t xml:space="preserve">Depth, breadth, and complexity </w:t>
      </w:r>
      <w:r>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added to activities, assignments, and programs that occur during the school day for all identified students </w:t>
      </w:r>
    </w:p>
    <w:p w14:paraId="0C5FF079"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Curriculum compacting: </w:t>
      </w:r>
      <w:r>
        <w:rPr>
          <w:rFonts w:ascii="Times New Roman" w:eastAsia="Times New Roman" w:hAnsi="Times New Roman" w:cs="Times New Roman"/>
          <w:sz w:val="24"/>
          <w:szCs w:val="24"/>
        </w:rPr>
        <w:t>Adjustments are made to subject-area or grade-level curriculum for students who have shown mastery of content or skills t</w:t>
      </w:r>
      <w:r>
        <w:rPr>
          <w:rFonts w:ascii="Times New Roman" w:eastAsia="Times New Roman" w:hAnsi="Times New Roman" w:cs="Times New Roman"/>
          <w:sz w:val="24"/>
          <w:szCs w:val="24"/>
        </w:rPr>
        <w:t xml:space="preserve">o provide for more challenging and productive use of a student's time. </w:t>
      </w:r>
    </w:p>
    <w:p w14:paraId="579912FE"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267A8D97"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 xml:space="preserve">Procedures for Assessing Academic Growth in Gifted Students </w:t>
      </w:r>
    </w:p>
    <w:p w14:paraId="4696A23C"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p>
    <w:p w14:paraId="1BDAC379"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3289AD1C"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66C2CED5"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Assessments vary like the instructional strategies used, but may include formal assessments and informal pre-and post-assessments. Some examples are: </w:t>
      </w:r>
    </w:p>
    <w:p w14:paraId="5A859C0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52C02398"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Examples of student work </w:t>
      </w:r>
    </w:p>
    <w:p w14:paraId="302250A4"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Teacher-designed tests or rubrics designed specifically for certain assign</w:t>
      </w:r>
      <w:r>
        <w:rPr>
          <w:rFonts w:ascii="Times New Roman" w:eastAsia="Times New Roman" w:hAnsi="Times New Roman" w:cs="Times New Roman"/>
          <w:sz w:val="24"/>
          <w:szCs w:val="24"/>
        </w:rPr>
        <w:t xml:space="preserve">ments </w:t>
      </w:r>
    </w:p>
    <w:p w14:paraId="2F7C75ED"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Formal displays, presentations, and/or products </w:t>
      </w:r>
    </w:p>
    <w:p w14:paraId="54C4D079"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Process observations </w:t>
      </w:r>
    </w:p>
    <w:p w14:paraId="1D7EA7D2"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Product assessments that require students to synthesize primary sources of information into their product </w:t>
      </w:r>
    </w:p>
    <w:p w14:paraId="1EF8F26A"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Integration of technology and other modes of expression that re</w:t>
      </w:r>
      <w:r>
        <w:rPr>
          <w:rFonts w:ascii="Times New Roman" w:eastAsia="Times New Roman" w:hAnsi="Times New Roman" w:cs="Times New Roman"/>
          <w:sz w:val="24"/>
          <w:szCs w:val="24"/>
        </w:rPr>
        <w:t xml:space="preserve">quire creativity and </w:t>
      </w:r>
    </w:p>
    <w:p w14:paraId="4F789F27"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higher-level thinking </w:t>
      </w:r>
    </w:p>
    <w:p w14:paraId="617E826B"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Formative and summative evaluations based upon previously agreed upon criteria for </w:t>
      </w:r>
    </w:p>
    <w:p w14:paraId="4D5E2840" w14:textId="77777777" w:rsidR="00B077EC" w:rsidRDefault="0005446C">
      <w:pPr>
        <w:widowControl w:val="0"/>
        <w:pBdr>
          <w:top w:val="nil"/>
          <w:left w:val="nil"/>
          <w:bottom w:val="nil"/>
          <w:right w:val="nil"/>
          <w:between w:val="nil"/>
        </w:pBdr>
        <w:spacing w:line="240" w:lineRule="auto"/>
        <w:ind w:left="72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and product </w:t>
      </w:r>
    </w:p>
    <w:p w14:paraId="303AEFE0"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601128E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Administrators, gifted resource teachers/coordinators, and classroom teachers collaborate to determine participation in certain teaching and learning pathways and appropriate assessments for differentiated curriculum. </w:t>
      </w:r>
    </w:p>
    <w:p w14:paraId="0D5C3A62" w14:textId="77777777" w:rsidR="00B077EC" w:rsidRDefault="00B077EC">
      <w:pPr>
        <w:widowControl w:val="0"/>
        <w:pBdr>
          <w:top w:val="nil"/>
          <w:left w:val="nil"/>
          <w:bottom w:val="nil"/>
          <w:right w:val="nil"/>
          <w:between w:val="nil"/>
        </w:pBdr>
        <w:spacing w:line="240" w:lineRule="auto"/>
        <w:ind w:right="1110"/>
        <w:jc w:val="center"/>
        <w:rPr>
          <w:rFonts w:ascii="Times New Roman" w:eastAsia="Times New Roman" w:hAnsi="Times New Roman" w:cs="Times New Roman"/>
          <w:sz w:val="23"/>
          <w:szCs w:val="23"/>
        </w:rPr>
      </w:pPr>
    </w:p>
    <w:p w14:paraId="2638881C" w14:textId="77777777" w:rsidR="00B077EC" w:rsidRDefault="0005446C">
      <w:pPr>
        <w:widowControl w:val="0"/>
        <w:pBdr>
          <w:top w:val="nil"/>
          <w:left w:val="nil"/>
          <w:bottom w:val="nil"/>
          <w:right w:val="nil"/>
          <w:between w:val="nil"/>
        </w:pBdr>
        <w:spacing w:line="240" w:lineRule="auto"/>
        <w:ind w:right="1110"/>
        <w:rPr>
          <w:rFonts w:ascii="Times New Roman" w:eastAsia="Times New Roman" w:hAnsi="Times New Roman" w:cs="Times New Roman"/>
          <w:b/>
          <w:sz w:val="27"/>
          <w:szCs w:val="27"/>
        </w:rPr>
      </w:pPr>
      <w:r>
        <w:rPr>
          <w:rFonts w:ascii="Times New Roman" w:eastAsia="Times New Roman" w:hAnsi="Times New Roman" w:cs="Times New Roman"/>
          <w:b/>
          <w:sz w:val="26"/>
          <w:szCs w:val="26"/>
          <w:u w:val="single"/>
        </w:rPr>
        <w:t>Part VII: Program of Differentiated Curriculum and Instruction (8VAC2040-60A.11)</w:t>
      </w:r>
      <w:r>
        <w:rPr>
          <w:rFonts w:ascii="Times New Roman" w:eastAsia="Times New Roman" w:hAnsi="Times New Roman" w:cs="Times New Roman"/>
          <w:b/>
          <w:sz w:val="27"/>
          <w:szCs w:val="27"/>
        </w:rPr>
        <w:t xml:space="preserve"> </w:t>
      </w:r>
    </w:p>
    <w:p w14:paraId="61CA7116"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3"/>
          <w:szCs w:val="23"/>
        </w:rPr>
      </w:pPr>
    </w:p>
    <w:p w14:paraId="2E614DCF"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 Intellectual Aptitude (GIA) </w:t>
      </w:r>
    </w:p>
    <w:p w14:paraId="65F2B87E"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2B9C9FC1"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administrators, gifted resource teachers/coordinators, and regular classroom teachers, work together to provide opportunities fo</w:t>
      </w:r>
      <w:r>
        <w:rPr>
          <w:rFonts w:ascii="Times New Roman" w:eastAsia="Times New Roman" w:hAnsi="Times New Roman" w:cs="Times New Roman"/>
          <w:sz w:val="24"/>
          <w:szCs w:val="24"/>
        </w:rPr>
        <w:t>r extension and enrichment of the content for gifted learners. The curriculum framework focuses on a rigorous academic program. Services are delivered through differentiation of instruction, cluster grouping, homogeneous and heterogeneous grouping, advance</w:t>
      </w:r>
      <w:r>
        <w:rPr>
          <w:rFonts w:ascii="Times New Roman" w:eastAsia="Times New Roman" w:hAnsi="Times New Roman" w:cs="Times New Roman"/>
          <w:sz w:val="24"/>
          <w:szCs w:val="24"/>
        </w:rPr>
        <w:t>d placement courses,</w:t>
      </w:r>
      <w:r>
        <w:rPr>
          <w:rFonts w:ascii="Times New Roman" w:eastAsia="Times New Roman" w:hAnsi="Times New Roman" w:cs="Times New Roman"/>
          <w:sz w:val="24"/>
          <w:szCs w:val="24"/>
        </w:rPr>
        <w:t xml:space="preserve"> honors courses</w:t>
      </w:r>
      <w:r>
        <w:rPr>
          <w:rFonts w:ascii="Times New Roman" w:eastAsia="Times New Roman" w:hAnsi="Times New Roman" w:cs="Times New Roman"/>
          <w:sz w:val="24"/>
          <w:szCs w:val="24"/>
        </w:rPr>
        <w:t xml:space="preserve">, dual enrollment courses, and virtual advanced placement courses. Curriculum development is an ongoing process within buildings and at the division level. </w:t>
      </w:r>
    </w:p>
    <w:p w14:paraId="32A96AC2"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28715E6F" w14:textId="3E3E2E9D"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At the elementary level, teachers employ the model of different</w:t>
      </w:r>
      <w:r>
        <w:rPr>
          <w:rFonts w:ascii="Times New Roman" w:eastAsia="Times New Roman" w:hAnsi="Times New Roman" w:cs="Times New Roman"/>
          <w:sz w:val="24"/>
          <w:szCs w:val="24"/>
        </w:rPr>
        <w:t xml:space="preserve">iated instruction within the regular classroom for identified students in all grade levels. The school's elementary gifted resource teacher extends the regular classroom instruction through differentiated curriculum using push-in and pull-out </w:t>
      </w:r>
      <w:r>
        <w:rPr>
          <w:rFonts w:ascii="Times New Roman" w:eastAsia="Times New Roman" w:hAnsi="Times New Roman" w:cs="Times New Roman"/>
          <w:sz w:val="24"/>
          <w:szCs w:val="24"/>
        </w:rPr>
        <w:t xml:space="preserve">instructional models. Elementary schools provide opportunities for accelerated instruction by subject and across grade levels when appropriate (examples: a student moves from 4th grade to </w:t>
      </w:r>
      <w:r>
        <w:rPr>
          <w:rFonts w:ascii="Times New Roman" w:eastAsia="Times New Roman" w:hAnsi="Times New Roman" w:cs="Times New Roman"/>
          <w:sz w:val="24"/>
          <w:szCs w:val="24"/>
        </w:rPr>
        <w:t>5th-grade</w:t>
      </w:r>
      <w:r>
        <w:rPr>
          <w:rFonts w:ascii="Times New Roman" w:eastAsia="Times New Roman" w:hAnsi="Times New Roman" w:cs="Times New Roman"/>
          <w:sz w:val="24"/>
          <w:szCs w:val="24"/>
        </w:rPr>
        <w:t xml:space="preserve"> math or a </w:t>
      </w:r>
      <w:r>
        <w:rPr>
          <w:rFonts w:ascii="Times New Roman" w:eastAsia="Times New Roman" w:hAnsi="Times New Roman" w:cs="Times New Roman"/>
          <w:sz w:val="24"/>
          <w:szCs w:val="24"/>
        </w:rPr>
        <w:t>5th-grade</w:t>
      </w:r>
      <w:r>
        <w:rPr>
          <w:rFonts w:ascii="Times New Roman" w:eastAsia="Times New Roman" w:hAnsi="Times New Roman" w:cs="Times New Roman"/>
          <w:sz w:val="24"/>
          <w:szCs w:val="24"/>
        </w:rPr>
        <w:t xml:space="preserve"> elementary student does online </w:t>
      </w:r>
      <w:r>
        <w:rPr>
          <w:rFonts w:ascii="Times New Roman" w:eastAsia="Times New Roman" w:hAnsi="Times New Roman" w:cs="Times New Roman"/>
          <w:sz w:val="24"/>
          <w:szCs w:val="24"/>
        </w:rPr>
        <w:t>6th-gra</w:t>
      </w:r>
      <w:r>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math). Whole grade acceleration may occur when available data indicates that this is the best option for the student. Field trips, guest speakers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extended opportunities are also offered to address curriculum goals. Elementary school students (grade</w:t>
      </w:r>
      <w:r>
        <w:rPr>
          <w:rFonts w:ascii="Times New Roman" w:eastAsia="Times New Roman" w:hAnsi="Times New Roman" w:cs="Times New Roman"/>
          <w:sz w:val="24"/>
          <w:szCs w:val="24"/>
        </w:rPr>
        <w:t xml:space="preserve">s 4-5) may apply to attend the summer Piedmont Regional Governor's School, a regional summer program hosted by Pittsylvania County Public Schools and financially supported by Bedford County Public Schools. </w:t>
      </w:r>
    </w:p>
    <w:p w14:paraId="20408684"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667546A6"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students are served through clustering in their regularly scheduled advanced classes. This scheduling allows availability for specific activities during scheduled enrichment times. Instructional strategies include the differentiated instructi</w:t>
      </w:r>
      <w:r>
        <w:rPr>
          <w:rFonts w:ascii="Times New Roman" w:eastAsia="Times New Roman" w:hAnsi="Times New Roman" w:cs="Times New Roman"/>
          <w:sz w:val="24"/>
          <w:szCs w:val="24"/>
        </w:rPr>
        <w:t xml:space="preserve">onal model and advanced and Honors </w:t>
      </w:r>
      <w:r>
        <w:rPr>
          <w:rFonts w:ascii="Times New Roman" w:eastAsia="Times New Roman" w:hAnsi="Times New Roman" w:cs="Times New Roman"/>
          <w:sz w:val="24"/>
          <w:szCs w:val="24"/>
        </w:rPr>
        <w:t>English, mathematics, and foreign languages courses</w:t>
      </w:r>
      <w:r>
        <w:rPr>
          <w:rFonts w:ascii="Times New Roman" w:eastAsia="Times New Roman" w:hAnsi="Times New Roman" w:cs="Times New Roman"/>
          <w:sz w:val="24"/>
          <w:szCs w:val="24"/>
        </w:rPr>
        <w:t>. Instruction for individual students may be compacted or accelerated by subject and across grade levels. Individuals may be accelerated to a higher grade providing there</w:t>
      </w:r>
      <w:r>
        <w:rPr>
          <w:rFonts w:ascii="Times New Roman" w:eastAsia="Times New Roman" w:hAnsi="Times New Roman" w:cs="Times New Roman"/>
          <w:sz w:val="24"/>
          <w:szCs w:val="24"/>
        </w:rPr>
        <w:t xml:space="preserve"> is supporting data and dialogue. Middle school students may also be able to participate in high school foreign language courses beginning in 7th grade. The foreign </w:t>
      </w:r>
      <w:r>
        <w:rPr>
          <w:rFonts w:ascii="Times New Roman" w:eastAsia="Times New Roman" w:hAnsi="Times New Roman" w:cs="Times New Roman"/>
          <w:sz w:val="24"/>
          <w:szCs w:val="24"/>
        </w:rPr>
        <w:lastRenderedPageBreak/>
        <w:t>language course may be offered on-site or as a blended learning experience. Blended learnin</w:t>
      </w:r>
      <w:r>
        <w:rPr>
          <w:rFonts w:ascii="Times New Roman" w:eastAsia="Times New Roman" w:hAnsi="Times New Roman" w:cs="Times New Roman"/>
          <w:sz w:val="24"/>
          <w:szCs w:val="24"/>
        </w:rPr>
        <w:t>g opportunities for enrichment and acceleration may also be provided to students in other subject areas. Middle school students (grades 6-7) may apply to attend the summer Piedmont Regional Governor's School, a regional summer program hosted by Pittsylvani</w:t>
      </w:r>
      <w:r>
        <w:rPr>
          <w:rFonts w:ascii="Times New Roman" w:eastAsia="Times New Roman" w:hAnsi="Times New Roman" w:cs="Times New Roman"/>
          <w:sz w:val="24"/>
          <w:szCs w:val="24"/>
        </w:rPr>
        <w:t xml:space="preserve">a County Public Schools and financially supported by Bedford County Public Schools. </w:t>
      </w:r>
    </w:p>
    <w:p w14:paraId="3C244032" w14:textId="728F0736"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55BF9B99"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high school level, the </w:t>
      </w:r>
      <w:r>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emphasis is to provide students with advanced level courses that support their academic and career goals including, but not limit</w:t>
      </w:r>
      <w:r>
        <w:rPr>
          <w:rFonts w:ascii="Times New Roman" w:eastAsia="Times New Roman" w:hAnsi="Times New Roman" w:cs="Times New Roman"/>
          <w:sz w:val="24"/>
          <w:szCs w:val="24"/>
        </w:rPr>
        <w:t>ed to, Honors, Advanced Placement (AP), Dual Enrollment (DE), and virtual offerings. These courses are designed to be academically challenging and with an accelerated pace and content beyond the regular grade level courses and Standards of Learning. Studen</w:t>
      </w:r>
      <w:r>
        <w:rPr>
          <w:rFonts w:ascii="Times New Roman" w:eastAsia="Times New Roman" w:hAnsi="Times New Roman" w:cs="Times New Roman"/>
          <w:sz w:val="24"/>
          <w:szCs w:val="24"/>
        </w:rPr>
        <w:t>ts are encouraged to design their academic programs with choice in the selection of courses they will complete. In addition, extended opportunities include field trips and guest speakers. Counseling in career and scholarship opportunities is also provided.</w:t>
      </w:r>
      <w:r>
        <w:rPr>
          <w:rFonts w:ascii="Times New Roman" w:eastAsia="Times New Roman" w:hAnsi="Times New Roman" w:cs="Times New Roman"/>
          <w:sz w:val="24"/>
          <w:szCs w:val="24"/>
        </w:rPr>
        <w:t xml:space="preserve"> Through an application process, high school students may be selected to attend the Central Virginia Governor's School and/or the Roanoke Valley Governor's School. Both specialized schools focus on science, mathematics, and technology. Students may also ap</w:t>
      </w:r>
      <w:r>
        <w:rPr>
          <w:rFonts w:ascii="Times New Roman" w:eastAsia="Times New Roman" w:hAnsi="Times New Roman" w:cs="Times New Roman"/>
          <w:sz w:val="24"/>
          <w:szCs w:val="24"/>
        </w:rPr>
        <w:t xml:space="preserve">ply to attend Virginia Summer Residential Governor's School enrichment programs. These programs develop leadership, </w:t>
      </w:r>
      <w:r>
        <w:rPr>
          <w:rFonts w:ascii="Times New Roman" w:eastAsia="Times New Roman" w:hAnsi="Times New Roman" w:cs="Times New Roman"/>
          <w:sz w:val="24"/>
          <w:szCs w:val="24"/>
        </w:rPr>
        <w:t>appreciation for the visual and performing arts</w:t>
      </w:r>
      <w:r>
        <w:rPr>
          <w:rFonts w:ascii="Times New Roman" w:eastAsia="Times New Roman" w:hAnsi="Times New Roman" w:cs="Times New Roman"/>
          <w:sz w:val="24"/>
          <w:szCs w:val="24"/>
        </w:rPr>
        <w:t>, and technical and academic skills beyond the regular curriculum. Students may also apply fo</w:t>
      </w:r>
      <w:r>
        <w:rPr>
          <w:rFonts w:ascii="Times New Roman" w:eastAsia="Times New Roman" w:hAnsi="Times New Roman" w:cs="Times New Roman"/>
          <w:sz w:val="24"/>
          <w:szCs w:val="24"/>
        </w:rPr>
        <w:t xml:space="preserve">r the opportunity for early college enrollment. </w:t>
      </w:r>
    </w:p>
    <w:p w14:paraId="32C129D4"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376E7D69"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At all levels, additional enrichment and extension opportunities may be offered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w:t>
      </w:r>
      <w:proofErr w:type="spellStart"/>
      <w:r>
        <w:rPr>
          <w:rFonts w:ascii="Times New Roman" w:eastAsia="Times New Roman" w:hAnsi="Times New Roman" w:cs="Times New Roman"/>
          <w:sz w:val="24"/>
          <w:szCs w:val="24"/>
        </w:rPr>
        <w:t>MathCounts</w:t>
      </w:r>
      <w:proofErr w:type="spellEnd"/>
      <w:r>
        <w:rPr>
          <w:rFonts w:ascii="Times New Roman" w:eastAsia="Times New Roman" w:hAnsi="Times New Roman" w:cs="Times New Roman"/>
          <w:sz w:val="24"/>
          <w:szCs w:val="24"/>
        </w:rPr>
        <w:t>, Odyssey of the Mind, Young Authors Contest, Continental Math League, Reflections Contest, The Stock Mark</w:t>
      </w:r>
      <w:r>
        <w:rPr>
          <w:rFonts w:ascii="Times New Roman" w:eastAsia="Times New Roman" w:hAnsi="Times New Roman" w:cs="Times New Roman"/>
          <w:sz w:val="24"/>
          <w:szCs w:val="24"/>
        </w:rPr>
        <w:t xml:space="preserve">et Game, </w:t>
      </w:r>
      <w:proofErr w:type="spellStart"/>
      <w:r>
        <w:rPr>
          <w:rFonts w:ascii="Times New Roman" w:eastAsia="Times New Roman" w:hAnsi="Times New Roman" w:cs="Times New Roman"/>
          <w:sz w:val="24"/>
          <w:szCs w:val="24"/>
        </w:rPr>
        <w:t>WordMasters</w:t>
      </w:r>
      <w:proofErr w:type="spellEnd"/>
      <w:r>
        <w:rPr>
          <w:rFonts w:ascii="Times New Roman" w:eastAsia="Times New Roman" w:hAnsi="Times New Roman" w:cs="Times New Roman"/>
          <w:sz w:val="24"/>
          <w:szCs w:val="24"/>
        </w:rPr>
        <w:t xml:space="preserve"> Competition, Mini-Economy, First Lego League, Hour of Code, ACE (</w:t>
      </w:r>
      <w:proofErr w:type="spellStart"/>
      <w:r>
        <w:rPr>
          <w:rFonts w:ascii="Times New Roman" w:eastAsia="Times New Roman" w:hAnsi="Times New Roman" w:cs="Times New Roman"/>
          <w:sz w:val="24"/>
          <w:szCs w:val="24"/>
        </w:rPr>
        <w:t>QuizBowl</w:t>
      </w:r>
      <w:proofErr w:type="spellEnd"/>
      <w:r>
        <w:rPr>
          <w:rFonts w:ascii="Times New Roman" w:eastAsia="Times New Roman" w:hAnsi="Times New Roman" w:cs="Times New Roman"/>
          <w:sz w:val="24"/>
          <w:szCs w:val="24"/>
        </w:rPr>
        <w:t>). These content-specific activities provide opportunities for self-directed learning and critical inquiry. The school division also provides information about va</w:t>
      </w:r>
      <w:r>
        <w:rPr>
          <w:rFonts w:ascii="Times New Roman" w:eastAsia="Times New Roman" w:hAnsi="Times New Roman" w:cs="Times New Roman"/>
          <w:sz w:val="24"/>
          <w:szCs w:val="24"/>
        </w:rPr>
        <w:t xml:space="preserve">rious school year and summer enrichment programs to elementary and middle school students identified as gifted. </w:t>
      </w:r>
    </w:p>
    <w:p w14:paraId="24CE055B" w14:textId="77777777" w:rsidR="00B077EC" w:rsidRDefault="00B077EC">
      <w:pPr>
        <w:widowControl w:val="0"/>
        <w:pBdr>
          <w:top w:val="nil"/>
          <w:left w:val="nil"/>
          <w:bottom w:val="nil"/>
          <w:right w:val="nil"/>
          <w:between w:val="nil"/>
        </w:pBdr>
        <w:spacing w:line="240" w:lineRule="auto"/>
        <w:ind w:right="1110"/>
        <w:jc w:val="right"/>
        <w:rPr>
          <w:rFonts w:ascii="Times New Roman" w:eastAsia="Times New Roman" w:hAnsi="Times New Roman" w:cs="Times New Roman"/>
          <w:sz w:val="23"/>
          <w:szCs w:val="23"/>
        </w:rPr>
      </w:pPr>
    </w:p>
    <w:p w14:paraId="0EB0303B" w14:textId="77777777" w:rsidR="00B077EC" w:rsidRDefault="0005446C">
      <w:pPr>
        <w:widowControl w:val="0"/>
        <w:pBdr>
          <w:top w:val="nil"/>
          <w:left w:val="nil"/>
          <w:bottom w:val="nil"/>
          <w:right w:val="nil"/>
          <w:between w:val="nil"/>
        </w:pBdr>
        <w:spacing w:line="240" w:lineRule="auto"/>
        <w:ind w:right="1110" w:hanging="15"/>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VIII: Policies and Procedures for Access to Programs and Advanced Courses</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(8VAC20-40-60A.12)</w:t>
      </w:r>
      <w:r>
        <w:rPr>
          <w:rFonts w:ascii="Times New Roman" w:eastAsia="Times New Roman" w:hAnsi="Times New Roman" w:cs="Times New Roman"/>
          <w:b/>
          <w:sz w:val="26"/>
          <w:szCs w:val="26"/>
        </w:rPr>
        <w:t xml:space="preserve"> </w:t>
      </w:r>
    </w:p>
    <w:p w14:paraId="1836F571"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3"/>
          <w:szCs w:val="23"/>
        </w:rPr>
      </w:pPr>
    </w:p>
    <w:p w14:paraId="0F72B7C3"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General Intellectual Aptitude (GIA) </w:t>
      </w:r>
    </w:p>
    <w:p w14:paraId="3F0060CC" w14:textId="77777777" w:rsidR="00B077EC" w:rsidRDefault="00B077EC">
      <w:pPr>
        <w:widowControl w:val="0"/>
        <w:pBdr>
          <w:top w:val="nil"/>
          <w:left w:val="nil"/>
          <w:bottom w:val="nil"/>
          <w:right w:val="nil"/>
          <w:between w:val="nil"/>
        </w:pBdr>
        <w:spacing w:line="240" w:lineRule="auto"/>
        <w:ind w:right="1110"/>
        <w:rPr>
          <w:rFonts w:ascii="Times New Roman" w:eastAsia="Times New Roman" w:hAnsi="Times New Roman" w:cs="Times New Roman"/>
          <w:sz w:val="23"/>
          <w:szCs w:val="23"/>
        </w:rPr>
      </w:pPr>
    </w:p>
    <w:p w14:paraId="0C8E4B5A"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School Board Policies and Procedures related to Gifted Students:</w:t>
      </w:r>
    </w:p>
    <w:p w14:paraId="49ED7BFC" w14:textId="77777777" w:rsidR="00B077EC" w:rsidRDefault="00B077EC">
      <w:pPr>
        <w:widowControl w:val="0"/>
        <w:shd w:val="clear" w:color="auto" w:fill="FFFFFF"/>
        <w:spacing w:line="240" w:lineRule="auto"/>
        <w:ind w:left="360" w:right="1110"/>
        <w:rPr>
          <w:rFonts w:ascii="Times New Roman" w:eastAsia="Times New Roman" w:hAnsi="Times New Roman" w:cs="Times New Roman"/>
          <w:sz w:val="20"/>
          <w:szCs w:val="20"/>
        </w:rPr>
      </w:pPr>
    </w:p>
    <w:p w14:paraId="36BA468B" w14:textId="77777777" w:rsidR="00B077EC" w:rsidRDefault="00B077EC">
      <w:pPr>
        <w:widowControl w:val="0"/>
        <w:shd w:val="clear" w:color="auto" w:fill="FFFFFF"/>
        <w:spacing w:line="240" w:lineRule="auto"/>
        <w:ind w:left="360" w:right="1110"/>
        <w:rPr>
          <w:rFonts w:ascii="Times New Roman" w:eastAsia="Times New Roman" w:hAnsi="Times New Roman" w:cs="Times New Roman"/>
          <w:sz w:val="20"/>
          <w:szCs w:val="20"/>
        </w:rPr>
      </w:pPr>
    </w:p>
    <w:p w14:paraId="23310DBA"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Title: PROGRAMS FOR GIFTED STUDENTS</w:t>
      </w:r>
    </w:p>
    <w:p w14:paraId="2BE85A22"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Code: IGBB</w:t>
      </w:r>
    </w:p>
    <w:p w14:paraId="0BD6A1B9"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Status: Active</w:t>
      </w:r>
    </w:p>
    <w:p w14:paraId="4406E1BE" w14:textId="77777777" w:rsidR="00B077EC" w:rsidRDefault="0005446C">
      <w:pPr>
        <w:widowControl w:val="0"/>
        <w:shd w:val="clear" w:color="auto" w:fill="FFFFFF"/>
        <w:spacing w:before="120" w:after="1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Legal: Code of Virginia, 1950, as amended, §§ 22.1-16, 22.1-18.1, 22.1-253.13:1. 8 VAC 20-40-40. 8 VAC 20-40-55. 8 VAC 20-40-60.</w:t>
      </w:r>
    </w:p>
    <w:p w14:paraId="570EFDF4"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March 9, 2023</w:t>
      </w:r>
    </w:p>
    <w:p w14:paraId="753161DD"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Prior Revised Dates: October 18, 2012</w:t>
      </w:r>
    </w:p>
    <w:p w14:paraId="02844E87"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0"/>
          <w:szCs w:val="20"/>
        </w:rPr>
      </w:pPr>
    </w:p>
    <w:p w14:paraId="28C5529B" w14:textId="74149C13"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The responsibility of providing each student with the opportunity to realize their potential is recognized by the Bedford County School Board. Gifted students require a unique, advanced, and challenging educational program in order to enhance the developme</w:t>
      </w:r>
      <w:r>
        <w:rPr>
          <w:rFonts w:ascii="Times New Roman" w:eastAsia="Times New Roman" w:hAnsi="Times New Roman" w:cs="Times New Roman"/>
          <w:sz w:val="20"/>
          <w:szCs w:val="20"/>
        </w:rPr>
        <w:t>nt of their special abilities. The division shall use multiple criteria for the identification of gifted students as prescribed by the Board of Education. The Bedford County School Board shall approve a comprehensive plan for the education of gifted studen</w:t>
      </w:r>
      <w:r>
        <w:rPr>
          <w:rFonts w:ascii="Times New Roman" w:eastAsia="Times New Roman" w:hAnsi="Times New Roman" w:cs="Times New Roman"/>
          <w:sz w:val="20"/>
          <w:szCs w:val="20"/>
        </w:rPr>
        <w:t xml:space="preserve">ts that includes the components identified in Board of Education regulations. The School Board shall then submit the comprehensive plan for the education of gifted students to the Department of </w:t>
      </w:r>
      <w:r>
        <w:rPr>
          <w:rFonts w:ascii="Times New Roman" w:eastAsia="Times New Roman" w:hAnsi="Times New Roman" w:cs="Times New Roman"/>
          <w:sz w:val="20"/>
          <w:szCs w:val="20"/>
        </w:rPr>
        <w:t>Education (DOE) for technical review on a schedule determined</w:t>
      </w:r>
      <w:r>
        <w:rPr>
          <w:rFonts w:ascii="Times New Roman" w:eastAsia="Times New Roman" w:hAnsi="Times New Roman" w:cs="Times New Roman"/>
          <w:sz w:val="20"/>
          <w:szCs w:val="20"/>
        </w:rPr>
        <w:t xml:space="preserve"> by the DOE. The development process for the plan shall include opportunities for public review of the school plan. Once the completed comprehensive plan for the education of </w:t>
      </w:r>
      <w:r>
        <w:rPr>
          <w:rFonts w:ascii="Times New Roman" w:eastAsia="Times New Roman" w:hAnsi="Times New Roman" w:cs="Times New Roman"/>
          <w:sz w:val="20"/>
          <w:szCs w:val="20"/>
        </w:rPr>
        <w:lastRenderedPageBreak/>
        <w:t xml:space="preserve">the gifted has been approved by the School Board, the plan will be accessible to </w:t>
      </w:r>
      <w:r>
        <w:rPr>
          <w:rFonts w:ascii="Times New Roman" w:eastAsia="Times New Roman" w:hAnsi="Times New Roman" w:cs="Times New Roman"/>
          <w:sz w:val="20"/>
          <w:szCs w:val="20"/>
        </w:rPr>
        <w:t>the public through the division’s website and printed copies of the plan will be made available to citizens who do not have online access.</w:t>
      </w:r>
    </w:p>
    <w:p w14:paraId="34FEDBAE"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division shall provide written notification to and seek written consent from parents and legal guardians t</w:t>
      </w:r>
      <w:r>
        <w:rPr>
          <w:rFonts w:ascii="Times New Roman" w:eastAsia="Times New Roman" w:hAnsi="Times New Roman" w:cs="Times New Roman"/>
          <w:sz w:val="20"/>
          <w:szCs w:val="20"/>
        </w:rPr>
        <w:t xml:space="preserve">o conduct any required assessment to determine a referred student’s eligibility for the division’s gifted education program, and to provide services for an identified gifted student in the division’s gifted education program. </w:t>
      </w:r>
    </w:p>
    <w:p w14:paraId="303E64C0"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Board actively pro</w:t>
      </w:r>
      <w:r>
        <w:rPr>
          <w:rFonts w:ascii="Times New Roman" w:eastAsia="Times New Roman" w:hAnsi="Times New Roman" w:cs="Times New Roman"/>
          <w:sz w:val="20"/>
          <w:szCs w:val="20"/>
        </w:rPr>
        <w:t>motes and develops an appropriately differentiated educational program for gifted students in order to facilitate the fullest development of their potential. The School Board may establish a local advisory committee - composed of parents, school personnel,</w:t>
      </w:r>
      <w:r>
        <w:rPr>
          <w:rFonts w:ascii="Times New Roman" w:eastAsia="Times New Roman" w:hAnsi="Times New Roman" w:cs="Times New Roman"/>
          <w:sz w:val="20"/>
          <w:szCs w:val="20"/>
        </w:rPr>
        <w:t xml:space="preserve"> and other community members that reflects the geographical composition of the school division to annually review the division’s plan for the education of gifted students, including revisions, and determine the extent to which the program for the previous </w:t>
      </w:r>
      <w:r>
        <w:rPr>
          <w:rFonts w:ascii="Times New Roman" w:eastAsia="Times New Roman" w:hAnsi="Times New Roman" w:cs="Times New Roman"/>
          <w:sz w:val="20"/>
          <w:szCs w:val="20"/>
        </w:rPr>
        <w:t xml:space="preserve">year was implemented. The findings of the annual program effectiveness and the recommendations of the committee shall be provided annually in writing to the superintendent and the School Board and shall include a listing of committee members. </w:t>
      </w:r>
    </w:p>
    <w:p w14:paraId="64ABD89D"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pict w14:anchorId="59EE1F08">
          <v:rect id="_x0000_i1045" style="width:0;height:1.5pt" o:hralign="center" o:hrstd="t" o:hr="t" fillcolor="#a0a0a0" stroked="f"/>
        </w:pict>
      </w:r>
    </w:p>
    <w:p w14:paraId="2FA1E816" w14:textId="77777777" w:rsidR="00B077EC" w:rsidRDefault="0005446C">
      <w:pPr>
        <w:widowControl w:val="0"/>
        <w:shd w:val="clear" w:color="auto" w:fill="FFFFFF"/>
        <w:spacing w:before="220" w:after="220" w:line="288"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Revised:</w:t>
      </w:r>
    </w:p>
    <w:p w14:paraId="715160CA" w14:textId="77777777" w:rsidR="00B077EC" w:rsidRDefault="0005446C">
      <w:pPr>
        <w:widowControl w:val="0"/>
        <w:shd w:val="clear" w:color="auto" w:fill="FFFFFF"/>
        <w:spacing w:before="220" w:after="220" w:line="288"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z w:val="20"/>
          <w:szCs w:val="20"/>
        </w:rPr>
        <w:t>arch 9, 2023; October 18, 2012</w:t>
      </w:r>
    </w:p>
    <w:p w14:paraId="59FB2C8D"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References: </w:t>
      </w:r>
    </w:p>
    <w:p w14:paraId="13E91124"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Code of Virginia, 1950, as amended, §§</w:t>
      </w:r>
      <w:hyperlink r:id="rId9">
        <w:r>
          <w:rPr>
            <w:rFonts w:ascii="Times New Roman" w:eastAsia="Times New Roman" w:hAnsi="Times New Roman" w:cs="Times New Roman"/>
            <w:sz w:val="20"/>
            <w:szCs w:val="20"/>
          </w:rPr>
          <w:t xml:space="preserve"> </w:t>
        </w:r>
      </w:hyperlink>
      <w:hyperlink r:id="rId10">
        <w:r>
          <w:rPr>
            <w:rFonts w:ascii="Times New Roman" w:eastAsia="Times New Roman" w:hAnsi="Times New Roman" w:cs="Times New Roman"/>
            <w:sz w:val="20"/>
            <w:szCs w:val="20"/>
          </w:rPr>
          <w:t>22.1-16</w:t>
        </w:r>
      </w:hyperlink>
      <w:r>
        <w:rPr>
          <w:rFonts w:ascii="Times New Roman" w:eastAsia="Times New Roman" w:hAnsi="Times New Roman" w:cs="Times New Roman"/>
          <w:sz w:val="20"/>
          <w:szCs w:val="20"/>
        </w:rPr>
        <w:t>,</w:t>
      </w:r>
      <w:hyperlink r:id="rId11">
        <w:r>
          <w:rPr>
            <w:rFonts w:ascii="Times New Roman" w:eastAsia="Times New Roman" w:hAnsi="Times New Roman" w:cs="Times New Roman"/>
            <w:sz w:val="20"/>
            <w:szCs w:val="20"/>
          </w:rPr>
          <w:t xml:space="preserve"> </w:t>
        </w:r>
      </w:hyperlink>
      <w:hyperlink r:id="rId12">
        <w:r>
          <w:rPr>
            <w:rFonts w:ascii="Times New Roman" w:eastAsia="Times New Roman" w:hAnsi="Times New Roman" w:cs="Times New Roman"/>
            <w:sz w:val="20"/>
            <w:szCs w:val="20"/>
          </w:rPr>
          <w:t>22.1-18.1</w:t>
        </w:r>
      </w:hyperlink>
      <w:r>
        <w:rPr>
          <w:rFonts w:ascii="Times New Roman" w:eastAsia="Times New Roman" w:hAnsi="Times New Roman" w:cs="Times New Roman"/>
          <w:sz w:val="20"/>
          <w:szCs w:val="20"/>
        </w:rPr>
        <w:t>,</w:t>
      </w:r>
      <w:hyperlink r:id="rId13">
        <w:r>
          <w:rPr>
            <w:rFonts w:ascii="Times New Roman" w:eastAsia="Times New Roman" w:hAnsi="Times New Roman" w:cs="Times New Roman"/>
            <w:sz w:val="20"/>
            <w:szCs w:val="20"/>
          </w:rPr>
          <w:t xml:space="preserve"> </w:t>
        </w:r>
      </w:hyperlink>
      <w:hyperlink r:id="rId14">
        <w:r>
          <w:rPr>
            <w:rFonts w:ascii="Times New Roman" w:eastAsia="Times New Roman" w:hAnsi="Times New Roman" w:cs="Times New Roman"/>
            <w:sz w:val="20"/>
            <w:szCs w:val="20"/>
          </w:rPr>
          <w:t>22.1-253.13:1</w:t>
        </w:r>
      </w:hyperlink>
      <w:r>
        <w:rPr>
          <w:rFonts w:ascii="Times New Roman" w:eastAsia="Times New Roman" w:hAnsi="Times New Roman" w:cs="Times New Roman"/>
          <w:sz w:val="20"/>
          <w:szCs w:val="20"/>
        </w:rPr>
        <w:t>.</w:t>
      </w:r>
    </w:p>
    <w:p w14:paraId="6F43457A"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hyperlink r:id="rId15" w:anchor=":~:text=%2D40%2D40.-,Screening%2C%20referral%2C%20identification%2C%20and%20service.,intellectual%20or%20specific%20academic%20aptitude.">
        <w:r>
          <w:rPr>
            <w:rFonts w:ascii="Times New Roman" w:eastAsia="Times New Roman" w:hAnsi="Times New Roman" w:cs="Times New Roman"/>
            <w:sz w:val="20"/>
            <w:szCs w:val="20"/>
          </w:rPr>
          <w:t>8 VAC 20-40-40.</w:t>
        </w:r>
      </w:hyperlink>
    </w:p>
    <w:p w14:paraId="02CD4A64"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hyperlink r:id="rId16">
        <w:r>
          <w:rPr>
            <w:rFonts w:ascii="Times New Roman" w:eastAsia="Times New Roman" w:hAnsi="Times New Roman" w:cs="Times New Roman"/>
            <w:sz w:val="20"/>
            <w:szCs w:val="20"/>
          </w:rPr>
          <w:t>8 VAC 20-40-55.</w:t>
        </w:r>
      </w:hyperlink>
    </w:p>
    <w:p w14:paraId="18AB958E"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hyperlink r:id="rId17">
        <w:r>
          <w:rPr>
            <w:rFonts w:ascii="Times New Roman" w:eastAsia="Times New Roman" w:hAnsi="Times New Roman" w:cs="Times New Roman"/>
            <w:sz w:val="20"/>
            <w:szCs w:val="20"/>
          </w:rPr>
          <w:t>8 VAC 20-40-60.</w:t>
        </w:r>
      </w:hyperlink>
    </w:p>
    <w:p w14:paraId="0995170C" w14:textId="77777777" w:rsidR="00B077EC" w:rsidRDefault="0005446C">
      <w:pPr>
        <w:widowControl w:val="0"/>
        <w:shd w:val="clear" w:color="auto" w:fill="FFFFFF"/>
        <w:spacing w:before="220" w:after="220" w:line="288"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Cross References: </w:t>
      </w:r>
      <w:hyperlink r:id="rId18">
        <w:r>
          <w:rPr>
            <w:rFonts w:ascii="Times New Roman" w:eastAsia="Times New Roman" w:hAnsi="Times New Roman" w:cs="Times New Roman"/>
            <w:sz w:val="20"/>
            <w:szCs w:val="20"/>
          </w:rPr>
          <w:t>IKEB: Acceleration</w:t>
        </w:r>
      </w:hyperlink>
    </w:p>
    <w:p w14:paraId="37A1E327" w14:textId="77777777" w:rsidR="00B077EC" w:rsidRDefault="00B077EC">
      <w:pPr>
        <w:widowControl w:val="0"/>
        <w:shd w:val="clear" w:color="auto" w:fill="FFFFFF"/>
        <w:spacing w:line="240" w:lineRule="auto"/>
        <w:ind w:left="360" w:right="1110"/>
        <w:rPr>
          <w:rFonts w:ascii="Times New Roman" w:eastAsia="Times New Roman" w:hAnsi="Times New Roman" w:cs="Times New Roman"/>
          <w:sz w:val="20"/>
          <w:szCs w:val="20"/>
        </w:rPr>
      </w:pPr>
    </w:p>
    <w:p w14:paraId="5894270F"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Title: ACCELERATION</w:t>
      </w:r>
    </w:p>
    <w:p w14:paraId="46AB46C3"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Code: IKEB</w:t>
      </w:r>
    </w:p>
    <w:p w14:paraId="33C6784A"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Status: Active</w:t>
      </w:r>
    </w:p>
    <w:p w14:paraId="6001735E" w14:textId="77777777" w:rsidR="00B077EC" w:rsidRDefault="0005446C">
      <w:pPr>
        <w:widowControl w:val="0"/>
        <w:shd w:val="clear" w:color="auto" w:fill="FFFFFF"/>
        <w:spacing w:before="120" w:after="1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Legal: 8 VAC 20-40-10 et seq.</w:t>
      </w:r>
    </w:p>
    <w:p w14:paraId="32B3B7BD"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Adopted: January 1, 1999</w:t>
      </w:r>
    </w:p>
    <w:p w14:paraId="339C984A"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January 17, 2018</w:t>
      </w:r>
    </w:p>
    <w:p w14:paraId="198B256D" w14:textId="77777777" w:rsidR="00B077EC" w:rsidRDefault="00B077EC">
      <w:pPr>
        <w:widowControl w:val="0"/>
        <w:pBdr>
          <w:top w:val="nil"/>
          <w:left w:val="nil"/>
          <w:bottom w:val="nil"/>
          <w:right w:val="nil"/>
          <w:between w:val="nil"/>
        </w:pBdr>
        <w:spacing w:line="240" w:lineRule="auto"/>
        <w:ind w:right="1110"/>
        <w:rPr>
          <w:rFonts w:ascii="Times New Roman" w:eastAsia="Times New Roman" w:hAnsi="Times New Roman" w:cs="Times New Roman"/>
          <w:sz w:val="20"/>
          <w:szCs w:val="20"/>
        </w:rPr>
      </w:pPr>
    </w:p>
    <w:p w14:paraId="0A279893"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and schedule of elementary, middle and high schools provides flexibility in placing certain students in programs or subjects normally considered above the</w:t>
      </w:r>
      <w:r>
        <w:rPr>
          <w:rFonts w:ascii="Times New Roman" w:eastAsia="Times New Roman" w:hAnsi="Times New Roman" w:cs="Times New Roman"/>
          <w:sz w:val="20"/>
          <w:szCs w:val="20"/>
        </w:rPr>
        <w:t>ir grade level. Scheduling eighth grade students into subjects above the normal grade level is done with counseling based on evidence of ability, past scholastic achievement and cooperation of the individual student and his parents or guardian.</w:t>
      </w:r>
    </w:p>
    <w:p w14:paraId="2C14E7F1"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When studen</w:t>
      </w:r>
      <w:r>
        <w:rPr>
          <w:rFonts w:ascii="Times New Roman" w:eastAsia="Times New Roman" w:hAnsi="Times New Roman" w:cs="Times New Roman"/>
          <w:sz w:val="20"/>
          <w:szCs w:val="20"/>
        </w:rPr>
        <w:t>ts below the ninth grade successfully complete courses offered for credit in grades 9 through 12, credit is counted toward meeting the standard units required for graduation provided the courses are equivalent in content and academic rigor as those courses</w:t>
      </w:r>
      <w:r>
        <w:rPr>
          <w:rFonts w:ascii="Times New Roman" w:eastAsia="Times New Roman" w:hAnsi="Times New Roman" w:cs="Times New Roman"/>
          <w:sz w:val="20"/>
          <w:szCs w:val="20"/>
        </w:rPr>
        <w:t xml:space="preserve"> offered at the secondary level. To earn a verified unit of credit for these courses, students below ninth grade level must meet the same requirements applicable to other students.</w:t>
      </w:r>
    </w:p>
    <w:p w14:paraId="3912C64B"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In any high school credit-bearing course taken in middle school, a parent m</w:t>
      </w:r>
      <w:r>
        <w:rPr>
          <w:rFonts w:ascii="Times New Roman" w:eastAsia="Times New Roman" w:hAnsi="Times New Roman" w:cs="Times New Roman"/>
          <w:sz w:val="20"/>
          <w:szCs w:val="20"/>
        </w:rPr>
        <w:t>ay request that the grade be omitted from the student’s transcript and the student not earn high school credit for the course. Such request shall be made in the format and by the deadline set forth in regulations developed by the superintendent.</w:t>
      </w:r>
    </w:p>
    <w:p w14:paraId="204DF880"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Adopted:</w:t>
      </w:r>
    </w:p>
    <w:p w14:paraId="6A430463"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______________________________________________________________________________</w:t>
      </w:r>
    </w:p>
    <w:p w14:paraId="280C4B85"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Legal Refs.:   Code of Virginia, 1950, as amended, </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22.1-78. 22.1</w:t>
      </w:r>
      <w:proofErr w:type="gramStart"/>
      <w:r>
        <w:rPr>
          <w:rFonts w:ascii="Times New Roman" w:eastAsia="Times New Roman" w:hAnsi="Times New Roman" w:cs="Times New Roman"/>
          <w:sz w:val="20"/>
          <w:szCs w:val="20"/>
        </w:rPr>
        <w:t>-  253.13</w:t>
      </w:r>
      <w:proofErr w:type="gramEnd"/>
      <w:r>
        <w:rPr>
          <w:rFonts w:ascii="Times New Roman" w:eastAsia="Times New Roman" w:hAnsi="Times New Roman" w:cs="Times New Roman"/>
          <w:sz w:val="20"/>
          <w:szCs w:val="20"/>
        </w:rPr>
        <w:t>:3.</w:t>
      </w:r>
    </w:p>
    <w:p w14:paraId="7AB9E2F6"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44F9AB" w14:textId="55B46FAD"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8 VAC 20-131-50</w:t>
      </w:r>
    </w:p>
    <w:p w14:paraId="192AEA2B"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8 VAC 20-131-51.</w:t>
      </w:r>
    </w:p>
    <w:p w14:paraId="1E662D51"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VAC 20-131-90.</w:t>
      </w:r>
    </w:p>
    <w:p w14:paraId="50E55105"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62096E"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Cross Ref.:</w:t>
      </w:r>
      <w:r>
        <w:rPr>
          <w:rFonts w:ascii="Times New Roman" w:eastAsia="Times New Roman" w:hAnsi="Times New Roman" w:cs="Times New Roman"/>
          <w:sz w:val="20"/>
          <w:szCs w:val="20"/>
        </w:rPr>
        <w:tab/>
        <w:t xml:space="preserve">IGBB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Programs for Gifted Students</w:t>
      </w:r>
    </w:p>
    <w:p w14:paraId="341087EB"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JO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Student Records</w:t>
      </w:r>
    </w:p>
    <w:p w14:paraId="793B1CBB"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JOA                        </w:t>
      </w:r>
      <w:r>
        <w:rPr>
          <w:rFonts w:ascii="Times New Roman" w:eastAsia="Times New Roman" w:hAnsi="Times New Roman" w:cs="Times New Roman"/>
          <w:sz w:val="20"/>
          <w:szCs w:val="20"/>
        </w:rPr>
        <w:tab/>
        <w:t>Student Transcripts</w:t>
      </w:r>
    </w:p>
    <w:p w14:paraId="6BCA3462" w14:textId="77777777" w:rsidR="00B077EC" w:rsidRDefault="00B077EC">
      <w:pPr>
        <w:widowControl w:val="0"/>
        <w:shd w:val="clear" w:color="auto" w:fill="FFFFFF"/>
        <w:spacing w:line="240" w:lineRule="auto"/>
        <w:ind w:left="360" w:right="1110"/>
        <w:rPr>
          <w:rFonts w:ascii="Times New Roman" w:eastAsia="Times New Roman" w:hAnsi="Times New Roman" w:cs="Times New Roman"/>
          <w:sz w:val="20"/>
          <w:szCs w:val="20"/>
        </w:rPr>
      </w:pPr>
    </w:p>
    <w:p w14:paraId="47487695"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Title: PROFESSIONAL STAFF DEVELOPMENT</w:t>
      </w:r>
    </w:p>
    <w:p w14:paraId="41FA0A05"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Code: GCL</w:t>
      </w:r>
    </w:p>
    <w:p w14:paraId="305F3E21"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Status: Active</w:t>
      </w:r>
    </w:p>
    <w:p w14:paraId="50DF496F" w14:textId="77777777" w:rsidR="00B077EC" w:rsidRDefault="0005446C">
      <w:pPr>
        <w:widowControl w:val="0"/>
        <w:shd w:val="clear" w:color="auto" w:fill="FFFFFF"/>
        <w:spacing w:before="120" w:after="1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Legal: Code of Virgin</w:t>
      </w:r>
      <w:r>
        <w:rPr>
          <w:rFonts w:ascii="Times New Roman" w:eastAsia="Times New Roman" w:hAnsi="Times New Roman" w:cs="Times New Roman"/>
          <w:sz w:val="20"/>
          <w:szCs w:val="20"/>
        </w:rPr>
        <w:t>ia, 1950, as amended, §§ 22.1-78, 22.1-23.3, 22.1-253.13:5, 22.1-276.01, 22.1-291.4, and 22.1-298.6.</w:t>
      </w:r>
    </w:p>
    <w:p w14:paraId="2111122D"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Adopted: November 7, 2013</w:t>
      </w:r>
    </w:p>
    <w:p w14:paraId="26F2FC93"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Last Revised: December 9, 2021</w:t>
      </w:r>
    </w:p>
    <w:p w14:paraId="52D05E08"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0"/>
          <w:szCs w:val="20"/>
        </w:rPr>
      </w:pPr>
    </w:p>
    <w:p w14:paraId="1EB42F73"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Bedford County School Board provides a program of high-quality professional development </w:t>
      </w:r>
    </w:p>
    <w:p w14:paraId="018D20C1" w14:textId="77777777" w:rsidR="00B077EC" w:rsidRDefault="0005446C">
      <w:pPr>
        <w:widowControl w:val="0"/>
        <w:numPr>
          <w:ilvl w:val="0"/>
          <w:numId w:val="6"/>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in the use and documentation of performance standards and evaluation criteria based on student academic progress and skills for teachers and administrators to clar</w:t>
      </w:r>
      <w:r>
        <w:rPr>
          <w:rFonts w:ascii="Times New Roman" w:eastAsia="Times New Roman" w:hAnsi="Times New Roman" w:cs="Times New Roman"/>
          <w:sz w:val="20"/>
          <w:szCs w:val="20"/>
        </w:rPr>
        <w:t>ify roles and performance expectations and to facilitate the successful implementation of instructional programs that promote student achievement at the school and classroom levels;</w:t>
      </w:r>
    </w:p>
    <w:p w14:paraId="1E2E34A7" w14:textId="77777777" w:rsidR="00B077EC" w:rsidRDefault="0005446C">
      <w:pPr>
        <w:widowControl w:val="0"/>
        <w:numPr>
          <w:ilvl w:val="0"/>
          <w:numId w:val="6"/>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as part of the license renewal process, to assist teachers and principals </w:t>
      </w:r>
      <w:r>
        <w:rPr>
          <w:rFonts w:ascii="Times New Roman" w:eastAsia="Times New Roman" w:hAnsi="Times New Roman" w:cs="Times New Roman"/>
          <w:sz w:val="20"/>
          <w:szCs w:val="20"/>
        </w:rPr>
        <w:t>in acquiring the skills needed to work with gifted students, students with disabilities, and students who have been identified as having limited English proficiency and to increase student achievement and expand the knowledge and skills students require to</w:t>
      </w:r>
      <w:r>
        <w:rPr>
          <w:rFonts w:ascii="Times New Roman" w:eastAsia="Times New Roman" w:hAnsi="Times New Roman" w:cs="Times New Roman"/>
          <w:sz w:val="20"/>
          <w:szCs w:val="20"/>
        </w:rPr>
        <w:t xml:space="preserve"> meet the standards for academic performance set by the Board of Education;</w:t>
      </w:r>
    </w:p>
    <w:p w14:paraId="6DA6A868" w14:textId="77777777" w:rsidR="00B077EC" w:rsidRDefault="0005446C">
      <w:pPr>
        <w:widowControl w:val="0"/>
        <w:numPr>
          <w:ilvl w:val="0"/>
          <w:numId w:val="6"/>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in educational technology for all instructional personnel which is designed to facilitate integration of computer skills and related technology into the curricula, </w:t>
      </w:r>
    </w:p>
    <w:p w14:paraId="2D979CE6" w14:textId="77777777" w:rsidR="00B077EC" w:rsidRDefault="0005446C">
      <w:pPr>
        <w:widowControl w:val="0"/>
        <w:numPr>
          <w:ilvl w:val="0"/>
          <w:numId w:val="6"/>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 administrat</w:t>
      </w:r>
      <w:r>
        <w:rPr>
          <w:rFonts w:ascii="Times New Roman" w:eastAsia="Times New Roman" w:hAnsi="Times New Roman" w:cs="Times New Roman"/>
          <w:sz w:val="20"/>
          <w:szCs w:val="20"/>
        </w:rPr>
        <w:t>ive personnel designed to increase proficiency in instructional leadership and management, including training in the evaluation and documentation of teacher and administrator performance based on student academic progress and the skills and knowledge of su</w:t>
      </w:r>
      <w:r>
        <w:rPr>
          <w:rFonts w:ascii="Times New Roman" w:eastAsia="Times New Roman" w:hAnsi="Times New Roman" w:cs="Times New Roman"/>
          <w:sz w:val="20"/>
          <w:szCs w:val="20"/>
        </w:rPr>
        <w:t>ch instructional or administrative personnel, and</w:t>
      </w:r>
    </w:p>
    <w:p w14:paraId="2C6AF035" w14:textId="77777777" w:rsidR="00B077EC" w:rsidRDefault="0005446C">
      <w:pPr>
        <w:widowControl w:val="0"/>
        <w:numPr>
          <w:ilvl w:val="0"/>
          <w:numId w:val="6"/>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designed to educate School Board employees about bullying as defined in Va. Code § 22.1-276.01 and the need to create a bully-free environment.  </w:t>
      </w:r>
    </w:p>
    <w:p w14:paraId="1D8DF421"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the Board provides teachers and principals with</w:t>
      </w:r>
      <w:r>
        <w:rPr>
          <w:rFonts w:ascii="Times New Roman" w:eastAsia="Times New Roman" w:hAnsi="Times New Roman" w:cs="Times New Roman"/>
          <w:sz w:val="20"/>
          <w:szCs w:val="20"/>
        </w:rPr>
        <w:t xml:space="preserve"> high-quality professional development programs each year in  </w:t>
      </w:r>
    </w:p>
    <w:p w14:paraId="69DB456A" w14:textId="77777777" w:rsidR="00B077EC" w:rsidRDefault="0005446C">
      <w:pPr>
        <w:widowControl w:val="0"/>
        <w:numPr>
          <w:ilvl w:val="0"/>
          <w:numId w:val="5"/>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instructional content;</w:t>
      </w:r>
    </w:p>
    <w:p w14:paraId="1C02F2E3" w14:textId="77777777" w:rsidR="00B077EC" w:rsidRDefault="0005446C">
      <w:pPr>
        <w:widowControl w:val="0"/>
        <w:numPr>
          <w:ilvl w:val="0"/>
          <w:numId w:val="5"/>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the preparation of tests and other assessment measures;</w:t>
      </w:r>
    </w:p>
    <w:p w14:paraId="382CC036" w14:textId="77777777" w:rsidR="00B077EC" w:rsidRDefault="0005446C">
      <w:pPr>
        <w:widowControl w:val="0"/>
        <w:numPr>
          <w:ilvl w:val="0"/>
          <w:numId w:val="5"/>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methods for assessing the progress of individual students, including Standards of Learning assessment materials or</w:t>
      </w:r>
      <w:r>
        <w:rPr>
          <w:rFonts w:ascii="Times New Roman" w:eastAsia="Times New Roman" w:hAnsi="Times New Roman" w:cs="Times New Roman"/>
          <w:sz w:val="20"/>
          <w:szCs w:val="20"/>
        </w:rPr>
        <w:t xml:space="preserve"> other criterion-referenced tests that match locally developed objectives;</w:t>
      </w:r>
    </w:p>
    <w:p w14:paraId="27D6B7FA" w14:textId="77777777" w:rsidR="00B077EC" w:rsidRDefault="0005446C">
      <w:pPr>
        <w:widowControl w:val="0"/>
        <w:numPr>
          <w:ilvl w:val="0"/>
          <w:numId w:val="5"/>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instruction and remediation techniques in English, mathematics, science and history and social science;</w:t>
      </w:r>
    </w:p>
    <w:p w14:paraId="735CBBEC" w14:textId="77777777" w:rsidR="00B077EC" w:rsidRDefault="0005446C">
      <w:pPr>
        <w:widowControl w:val="0"/>
        <w:numPr>
          <w:ilvl w:val="0"/>
          <w:numId w:val="5"/>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interpreting test data for instructional purposes; </w:t>
      </w:r>
    </w:p>
    <w:p w14:paraId="47A23F3A" w14:textId="77777777" w:rsidR="00B077EC" w:rsidRDefault="0005446C">
      <w:pPr>
        <w:widowControl w:val="0"/>
        <w:numPr>
          <w:ilvl w:val="0"/>
          <w:numId w:val="5"/>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technology applications t</w:t>
      </w:r>
      <w:r>
        <w:rPr>
          <w:rFonts w:ascii="Times New Roman" w:eastAsia="Times New Roman" w:hAnsi="Times New Roman" w:cs="Times New Roman"/>
          <w:sz w:val="20"/>
          <w:szCs w:val="20"/>
        </w:rPr>
        <w:t>o implement the Standards of Learning; and</w:t>
      </w:r>
    </w:p>
    <w:p w14:paraId="36605C87" w14:textId="77777777" w:rsidR="00B077EC" w:rsidRDefault="0005446C">
      <w:pPr>
        <w:widowControl w:val="0"/>
        <w:numPr>
          <w:ilvl w:val="0"/>
          <w:numId w:val="5"/>
        </w:numPr>
        <w:spacing w:line="240" w:lineRule="auto"/>
        <w:ind w:right="1110" w:firstLine="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effective classroom management. </w:t>
      </w:r>
    </w:p>
    <w:p w14:paraId="29CA7352"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All instructional personnel are required to participate each year in professional development programs.</w:t>
      </w:r>
    </w:p>
    <w:p w14:paraId="56B6E72E"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staff and instructional support staff including administrators</w:t>
      </w:r>
      <w:r>
        <w:rPr>
          <w:rFonts w:ascii="Times New Roman" w:eastAsia="Times New Roman" w:hAnsi="Times New Roman" w:cs="Times New Roman"/>
          <w:sz w:val="20"/>
          <w:szCs w:val="20"/>
        </w:rPr>
        <w:t>, teachers, counselors, paraprofessionals, school based clerical support staff, and central office support staff, employed on a full-time basis, is required to complete a mental health awareness training.</w:t>
      </w:r>
    </w:p>
    <w:p w14:paraId="41CFBA1C" w14:textId="77777777" w:rsidR="00B077EC" w:rsidRDefault="0005446C">
      <w:pPr>
        <w:widowControl w:val="0"/>
        <w:shd w:val="clear" w:color="auto" w:fill="FFFFFF"/>
        <w:spacing w:before="220" w:after="220"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annually reviews its professional develop</w:t>
      </w:r>
      <w:r>
        <w:rPr>
          <w:rFonts w:ascii="Times New Roman" w:eastAsia="Times New Roman" w:hAnsi="Times New Roman" w:cs="Times New Roman"/>
          <w:sz w:val="20"/>
          <w:szCs w:val="20"/>
        </w:rPr>
        <w:t xml:space="preserve">ment program for quality, effectiveness, participation by instructional personnel, and relevancy to the instructional needs of teachers and the academic achievement needs of the students in the school division. </w:t>
      </w:r>
    </w:p>
    <w:p w14:paraId="59239B50" w14:textId="77777777" w:rsidR="00B077EC" w:rsidRDefault="0005446C">
      <w:pPr>
        <w:widowControl w:val="0"/>
        <w:shd w:val="clear" w:color="auto" w:fill="FFFFFF"/>
        <w:spacing w:line="240" w:lineRule="auto"/>
        <w:ind w:left="360" w:right="1110"/>
        <w:jc w:val="center"/>
        <w:rPr>
          <w:rFonts w:ascii="Times New Roman" w:eastAsia="Times New Roman" w:hAnsi="Times New Roman" w:cs="Times New Roman"/>
          <w:sz w:val="20"/>
          <w:szCs w:val="20"/>
        </w:rPr>
      </w:pPr>
      <w:r>
        <w:pict w14:anchorId="6C2AE832">
          <v:rect id="_x0000_i1046" style="width:0;height:1.5pt" o:hralign="center" o:hrstd="t" o:hr="t" fillcolor="#a0a0a0" stroked="f"/>
        </w:pict>
      </w:r>
    </w:p>
    <w:p w14:paraId="460A2F6B"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Adopted: November 7, 2013.</w:t>
      </w:r>
    </w:p>
    <w:p w14:paraId="0FC9F02B"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December 9, 2021.</w:t>
      </w:r>
    </w:p>
    <w:p w14:paraId="510F625C"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563D3ADD"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Legal References:</w:t>
      </w:r>
    </w:p>
    <w:p w14:paraId="06080927" w14:textId="77777777" w:rsidR="00B077EC" w:rsidRDefault="0005446C">
      <w:pPr>
        <w:widowControl w:val="0"/>
        <w:shd w:val="clear" w:color="auto" w:fill="FFFFFF"/>
        <w:spacing w:line="240" w:lineRule="auto"/>
        <w:ind w:left="360" w:right="1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Code of Virginia, 1950, as amended, §§ </w:t>
      </w:r>
      <w:hyperlink r:id="rId19">
        <w:r>
          <w:rPr>
            <w:rFonts w:ascii="Times New Roman" w:eastAsia="Times New Roman" w:hAnsi="Times New Roman" w:cs="Times New Roman"/>
            <w:sz w:val="20"/>
            <w:szCs w:val="20"/>
            <w:u w:val="single"/>
          </w:rPr>
          <w:t>22.1-78</w:t>
        </w:r>
      </w:hyperlink>
      <w:r>
        <w:rPr>
          <w:rFonts w:ascii="Times New Roman" w:eastAsia="Times New Roman" w:hAnsi="Times New Roman" w:cs="Times New Roman"/>
          <w:sz w:val="20"/>
          <w:szCs w:val="20"/>
        </w:rPr>
        <w:t xml:space="preserve">, </w:t>
      </w:r>
      <w:hyperlink r:id="rId20">
        <w:r>
          <w:rPr>
            <w:rFonts w:ascii="Times New Roman" w:eastAsia="Times New Roman" w:hAnsi="Times New Roman" w:cs="Times New Roman"/>
            <w:sz w:val="20"/>
            <w:szCs w:val="20"/>
            <w:u w:val="single"/>
          </w:rPr>
          <w:t>22.1-23.3</w:t>
        </w:r>
      </w:hyperlink>
      <w:r>
        <w:rPr>
          <w:rFonts w:ascii="Times New Roman" w:eastAsia="Times New Roman" w:hAnsi="Times New Roman" w:cs="Times New Roman"/>
          <w:sz w:val="20"/>
          <w:szCs w:val="20"/>
        </w:rPr>
        <w:t xml:space="preserve">, </w:t>
      </w:r>
      <w:hyperlink r:id="rId21" w:anchor=":~:text=%2D253.13%3A5.-,Standard%205.,classroom%20instruction%20and%20educational%20leadership.&amp;text=Each%20member%20of%20the%20Board,his%20service%20on%20the%20Board.">
        <w:r>
          <w:rPr>
            <w:rFonts w:ascii="Times New Roman" w:eastAsia="Times New Roman" w:hAnsi="Times New Roman" w:cs="Times New Roman"/>
            <w:sz w:val="20"/>
            <w:szCs w:val="20"/>
            <w:u w:val="single"/>
          </w:rPr>
          <w:t>22.1-253.13:5</w:t>
        </w:r>
      </w:hyperlink>
      <w:r>
        <w:rPr>
          <w:rFonts w:ascii="Times New Roman" w:eastAsia="Times New Roman" w:hAnsi="Times New Roman" w:cs="Times New Roman"/>
          <w:sz w:val="20"/>
          <w:szCs w:val="20"/>
        </w:rPr>
        <w:t xml:space="preserve">, </w:t>
      </w:r>
      <w:hyperlink r:id="rId22">
        <w:r>
          <w:rPr>
            <w:rFonts w:ascii="Times New Roman" w:eastAsia="Times New Roman" w:hAnsi="Times New Roman" w:cs="Times New Roman"/>
            <w:sz w:val="20"/>
            <w:szCs w:val="20"/>
            <w:u w:val="single"/>
          </w:rPr>
          <w:t>22.1-276.01</w:t>
        </w:r>
      </w:hyperlink>
      <w:r>
        <w:rPr>
          <w:rFonts w:ascii="Times New Roman" w:eastAsia="Times New Roman" w:hAnsi="Times New Roman" w:cs="Times New Roman"/>
          <w:sz w:val="20"/>
          <w:szCs w:val="20"/>
        </w:rPr>
        <w:t xml:space="preserve">, </w:t>
      </w:r>
      <w:hyperlink r:id="rId23" w:anchor=":~:text=Bullying%20and%20abusive%20work%20environments%20prohibited.&amp;text=%22Abusive%20conduct%22%20does%20not%20include,its%20legitimate%20and%20lawful%20interests.">
        <w:r>
          <w:rPr>
            <w:rFonts w:ascii="Times New Roman" w:eastAsia="Times New Roman" w:hAnsi="Times New Roman" w:cs="Times New Roman"/>
            <w:sz w:val="20"/>
            <w:szCs w:val="20"/>
            <w:u w:val="single"/>
          </w:rPr>
          <w:t>22.1-291.4</w:t>
        </w:r>
      </w:hyperlink>
      <w:r>
        <w:rPr>
          <w:rFonts w:ascii="Times New Roman" w:eastAsia="Times New Roman" w:hAnsi="Times New Roman" w:cs="Times New Roman"/>
          <w:sz w:val="20"/>
          <w:szCs w:val="20"/>
        </w:rPr>
        <w:t xml:space="preserve">, and </w:t>
      </w:r>
      <w:hyperlink r:id="rId24" w:anchor=":~:text=Mental%20health%20awareness%20training.,similar%20program%20at%20least%20once.">
        <w:r>
          <w:rPr>
            <w:rFonts w:ascii="Times New Roman" w:eastAsia="Times New Roman" w:hAnsi="Times New Roman" w:cs="Times New Roman"/>
            <w:sz w:val="20"/>
            <w:szCs w:val="20"/>
            <w:u w:val="single"/>
          </w:rPr>
          <w:t>22.1-298.6</w:t>
        </w:r>
      </w:hyperlink>
      <w:r>
        <w:rPr>
          <w:rFonts w:ascii="Times New Roman" w:eastAsia="Times New Roman" w:hAnsi="Times New Roman" w:cs="Times New Roman"/>
          <w:sz w:val="20"/>
          <w:szCs w:val="20"/>
        </w:rPr>
        <w:t>.</w:t>
      </w:r>
    </w:p>
    <w:p w14:paraId="7D53E0FA"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sz w:val="23"/>
          <w:szCs w:val="23"/>
        </w:rPr>
        <w:sectPr w:rsidR="00B077EC">
          <w:type w:val="continuous"/>
          <w:pgSz w:w="12240" w:h="15840"/>
          <w:pgMar w:top="645" w:right="460" w:bottom="409" w:left="590" w:header="0" w:footer="720" w:gutter="0"/>
          <w:cols w:space="720" w:equalWidth="0">
            <w:col w:w="11189" w:space="0"/>
          </w:cols>
        </w:sectPr>
      </w:pPr>
    </w:p>
    <w:p w14:paraId="15EABF6C" w14:textId="77777777" w:rsidR="00B077EC" w:rsidRDefault="0005446C">
      <w:pPr>
        <w:widowControl w:val="0"/>
        <w:pBdr>
          <w:top w:val="nil"/>
          <w:left w:val="nil"/>
          <w:bottom w:val="nil"/>
          <w:right w:val="nil"/>
          <w:between w:val="nil"/>
        </w:pBdr>
        <w:spacing w:line="240" w:lineRule="auto"/>
        <w:ind w:right="111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IX: Personal and Professional Learning: (8VAC20-40-60A.13)</w:t>
      </w:r>
      <w:r>
        <w:rPr>
          <w:rFonts w:ascii="Times New Roman" w:eastAsia="Times New Roman" w:hAnsi="Times New Roman" w:cs="Times New Roman"/>
          <w:b/>
          <w:sz w:val="26"/>
          <w:szCs w:val="26"/>
        </w:rPr>
        <w:t xml:space="preserve"> </w:t>
      </w:r>
    </w:p>
    <w:p w14:paraId="69BE5B96" w14:textId="77777777" w:rsidR="00B077EC" w:rsidRDefault="00B077EC">
      <w:pPr>
        <w:widowControl w:val="0"/>
        <w:pBdr>
          <w:top w:val="nil"/>
          <w:left w:val="nil"/>
          <w:bottom w:val="nil"/>
          <w:right w:val="nil"/>
          <w:between w:val="nil"/>
        </w:pBdr>
        <w:spacing w:line="240" w:lineRule="auto"/>
        <w:ind w:left="191" w:right="1110"/>
        <w:rPr>
          <w:rFonts w:ascii="Times New Roman" w:eastAsia="Times New Roman" w:hAnsi="Times New Roman" w:cs="Times New Roman"/>
          <w:sz w:val="23"/>
          <w:szCs w:val="23"/>
        </w:rPr>
      </w:pPr>
    </w:p>
    <w:p w14:paraId="46CC8307" w14:textId="062D138C"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personnel selected to work with gifted students are interviewed by building administrators, the </w:t>
      </w:r>
      <w:r>
        <w:rPr>
          <w:rFonts w:ascii="Times New Roman" w:eastAsia="Times New Roman" w:hAnsi="Times New Roman" w:cs="Times New Roman"/>
          <w:sz w:val="24"/>
          <w:szCs w:val="24"/>
        </w:rPr>
        <w:t>Supervisor of Gifted Education, and/or the Director of Instruction and hired based on criteria such as, but not limited to, certification in gifted education, previous work with gifted students, and a strong desire and willingness to work with gifted stude</w:t>
      </w:r>
      <w:r>
        <w:rPr>
          <w:rFonts w:ascii="Times New Roman" w:eastAsia="Times New Roman" w:hAnsi="Times New Roman" w:cs="Times New Roman"/>
          <w:sz w:val="24"/>
          <w:szCs w:val="24"/>
        </w:rPr>
        <w:t xml:space="preserve">nts and their families. </w:t>
      </w:r>
    </w:p>
    <w:p w14:paraId="2ECB6ED9"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4D68435D"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tbl>
      <w:tblPr>
        <w:tblStyle w:val="a3"/>
        <w:tblW w:w="972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80"/>
        <w:gridCol w:w="3075"/>
        <w:gridCol w:w="4665"/>
      </w:tblGrid>
      <w:tr w:rsidR="00B077EC" w14:paraId="5CF04CE1" w14:textId="77777777" w:rsidTr="00C36D2A">
        <w:tc>
          <w:tcPr>
            <w:tcW w:w="1980" w:type="dxa"/>
            <w:shd w:val="clear" w:color="auto" w:fill="auto"/>
            <w:tcMar>
              <w:top w:w="100" w:type="dxa"/>
              <w:left w:w="100" w:type="dxa"/>
              <w:bottom w:w="100" w:type="dxa"/>
              <w:right w:w="100" w:type="dxa"/>
            </w:tcMar>
          </w:tcPr>
          <w:p w14:paraId="33ED1A08"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PERSONNEL</w:t>
            </w:r>
          </w:p>
        </w:tc>
        <w:tc>
          <w:tcPr>
            <w:tcW w:w="3075" w:type="dxa"/>
            <w:shd w:val="clear" w:color="auto" w:fill="auto"/>
            <w:tcMar>
              <w:top w:w="100" w:type="dxa"/>
              <w:left w:w="100" w:type="dxa"/>
              <w:bottom w:w="100" w:type="dxa"/>
              <w:right w:w="100" w:type="dxa"/>
            </w:tcMar>
          </w:tcPr>
          <w:p w14:paraId="2A0C772E"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PROGRAM/SERVICES</w:t>
            </w:r>
          </w:p>
        </w:tc>
        <w:tc>
          <w:tcPr>
            <w:tcW w:w="4665" w:type="dxa"/>
            <w:shd w:val="clear" w:color="auto" w:fill="auto"/>
            <w:tcMar>
              <w:top w:w="100" w:type="dxa"/>
              <w:left w:w="100" w:type="dxa"/>
              <w:bottom w:w="100" w:type="dxa"/>
              <w:right w:w="100" w:type="dxa"/>
            </w:tcMar>
          </w:tcPr>
          <w:p w14:paraId="3B44E41F"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PROFESSIONAL LEARNING</w:t>
            </w:r>
          </w:p>
        </w:tc>
      </w:tr>
      <w:tr w:rsidR="00B077EC" w14:paraId="29534C43" w14:textId="77777777" w:rsidTr="00C36D2A">
        <w:tc>
          <w:tcPr>
            <w:tcW w:w="1980" w:type="dxa"/>
            <w:shd w:val="clear" w:color="auto" w:fill="auto"/>
            <w:tcMar>
              <w:top w:w="100" w:type="dxa"/>
              <w:left w:w="100" w:type="dxa"/>
              <w:bottom w:w="100" w:type="dxa"/>
              <w:right w:w="100" w:type="dxa"/>
            </w:tcMar>
          </w:tcPr>
          <w:p w14:paraId="09C248DB"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6 Elementary Gifted Resource Teachers</w:t>
            </w:r>
          </w:p>
        </w:tc>
        <w:tc>
          <w:tcPr>
            <w:tcW w:w="3075" w:type="dxa"/>
            <w:shd w:val="clear" w:color="auto" w:fill="auto"/>
            <w:tcMar>
              <w:top w:w="100" w:type="dxa"/>
              <w:left w:w="100" w:type="dxa"/>
              <w:bottom w:w="100" w:type="dxa"/>
              <w:right w:w="100" w:type="dxa"/>
            </w:tcMar>
          </w:tcPr>
          <w:p w14:paraId="7D71A95C"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Pull-out enrichment and extension</w:t>
            </w:r>
          </w:p>
          <w:p w14:paraId="0C7B2A48"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6C11C95F"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Push-in for collaboration</w:t>
            </w:r>
          </w:p>
          <w:p w14:paraId="01672AB7"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6DDE62DA"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Advocate for appropriate academic placements</w:t>
            </w:r>
          </w:p>
          <w:p w14:paraId="07834421"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51D95977"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School level contact person</w:t>
            </w:r>
          </w:p>
        </w:tc>
        <w:tc>
          <w:tcPr>
            <w:tcW w:w="4665" w:type="dxa"/>
            <w:shd w:val="clear" w:color="auto" w:fill="auto"/>
            <w:tcMar>
              <w:top w:w="100" w:type="dxa"/>
              <w:left w:w="100" w:type="dxa"/>
              <w:bottom w:w="100" w:type="dxa"/>
              <w:right w:w="100" w:type="dxa"/>
            </w:tcMar>
          </w:tcPr>
          <w:p w14:paraId="1A49FBE8"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Teachers will:</w:t>
            </w:r>
          </w:p>
          <w:p w14:paraId="2351A64F" w14:textId="77777777" w:rsidR="00B077EC" w:rsidRDefault="00B077E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p>
          <w:p w14:paraId="0E65F2ED" w14:textId="77777777" w:rsidR="00B077EC" w:rsidRDefault="0005446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Participate in local, regional, and national workshops, in-service opportunities, and training including topics such as: bright vs. gifted students, social and emotional needs of gifted students, </w:t>
            </w:r>
            <w:proofErr w:type="spellStart"/>
            <w:r>
              <w:rPr>
                <w:rFonts w:ascii="Times New Roman" w:eastAsia="Times New Roman" w:hAnsi="Times New Roman" w:cs="Times New Roman"/>
                <w:sz w:val="21"/>
                <w:szCs w:val="21"/>
              </w:rPr>
              <w:t>idenitification</w:t>
            </w:r>
            <w:proofErr w:type="spellEnd"/>
            <w:r>
              <w:rPr>
                <w:rFonts w:ascii="Times New Roman" w:eastAsia="Times New Roman" w:hAnsi="Times New Roman" w:cs="Times New Roman"/>
                <w:sz w:val="21"/>
                <w:szCs w:val="21"/>
              </w:rPr>
              <w:t xml:space="preserve"> of gifted students from special populations,</w:t>
            </w:r>
            <w:r>
              <w:rPr>
                <w:rFonts w:ascii="Times New Roman" w:eastAsia="Times New Roman" w:hAnsi="Times New Roman" w:cs="Times New Roman"/>
                <w:sz w:val="21"/>
                <w:szCs w:val="21"/>
              </w:rPr>
              <w:t xml:space="preserve"> differentiation strategies, increasing depth and complexity, developing creativity and critical thinking skills, multi-age classrooms, use of technology, vertical teaming and alignments, developing parent and community involvement in gifted programs</w:t>
            </w:r>
          </w:p>
          <w:p w14:paraId="782539D9" w14:textId="77777777" w:rsidR="00B077EC" w:rsidRDefault="0005446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Atten</w:t>
            </w:r>
            <w:r>
              <w:rPr>
                <w:rFonts w:ascii="Times New Roman" w:eastAsia="Times New Roman" w:hAnsi="Times New Roman" w:cs="Times New Roman"/>
                <w:sz w:val="21"/>
                <w:szCs w:val="21"/>
              </w:rPr>
              <w:t>d monthly meetings with the Supervisor of Gifted Education and other gifted teachers</w:t>
            </w:r>
          </w:p>
          <w:p w14:paraId="47292C2C" w14:textId="77777777" w:rsidR="00B077EC" w:rsidRDefault="0005446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Attend trainings for testing of referred students</w:t>
            </w:r>
          </w:p>
          <w:p w14:paraId="11907505" w14:textId="77777777" w:rsidR="00B077EC" w:rsidRDefault="0005446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Complete gifted education course offerings for gifted endorsement. Any elementary gifted teacher not holding a gifted end</w:t>
            </w:r>
            <w:r>
              <w:rPr>
                <w:rFonts w:ascii="Times New Roman" w:eastAsia="Times New Roman" w:hAnsi="Times New Roman" w:cs="Times New Roman"/>
                <w:sz w:val="21"/>
                <w:szCs w:val="21"/>
              </w:rPr>
              <w:t xml:space="preserve">orsement when hired, will have a set amount of time in which to obtain the endorsement. </w:t>
            </w:r>
          </w:p>
          <w:p w14:paraId="6DE5FCE8" w14:textId="1A293E0F" w:rsidR="00B077EC" w:rsidRDefault="0005446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Serve on committees as requested (</w:t>
            </w:r>
            <w:proofErr w:type="gramStart"/>
            <w:r>
              <w:rPr>
                <w:rFonts w:ascii="Times New Roman" w:eastAsia="Times New Roman" w:hAnsi="Times New Roman" w:cs="Times New Roman"/>
                <w:sz w:val="21"/>
                <w:szCs w:val="21"/>
              </w:rPr>
              <w:t>e.g.</w:t>
            </w:r>
            <w:proofErr w:type="gramEnd"/>
            <w:r>
              <w:rPr>
                <w:rFonts w:ascii="Times New Roman" w:eastAsia="Times New Roman" w:hAnsi="Times New Roman" w:cs="Times New Roman"/>
                <w:sz w:val="21"/>
                <w:szCs w:val="21"/>
              </w:rPr>
              <w:t xml:space="preserve"> Gifted Revision </w:t>
            </w:r>
            <w:r w:rsidR="00C36D2A">
              <w:rPr>
                <w:rFonts w:ascii="Times New Roman" w:eastAsia="Times New Roman" w:hAnsi="Times New Roman" w:cs="Times New Roman"/>
                <w:sz w:val="21"/>
                <w:szCs w:val="21"/>
              </w:rPr>
              <w:t>Committee</w:t>
            </w:r>
            <w:r>
              <w:rPr>
                <w:rFonts w:ascii="Times New Roman" w:eastAsia="Times New Roman" w:hAnsi="Times New Roman" w:cs="Times New Roman"/>
                <w:sz w:val="21"/>
                <w:szCs w:val="21"/>
              </w:rPr>
              <w:t>, Gifted Parent Advisory Committee, etc.)</w:t>
            </w:r>
          </w:p>
          <w:p w14:paraId="2B24440C" w14:textId="77777777" w:rsidR="00B077EC" w:rsidRDefault="0005446C">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Be encouraged to attend regional and state meetings related </w:t>
            </w:r>
            <w:r>
              <w:rPr>
                <w:rFonts w:ascii="Times New Roman" w:eastAsia="Times New Roman" w:hAnsi="Times New Roman" w:cs="Times New Roman"/>
                <w:sz w:val="21"/>
                <w:szCs w:val="21"/>
              </w:rPr>
              <w:t>to the education of the gifted</w:t>
            </w:r>
          </w:p>
        </w:tc>
      </w:tr>
      <w:tr w:rsidR="00C36D2A" w14:paraId="377E6302" w14:textId="77777777" w:rsidTr="00C36D2A">
        <w:tc>
          <w:tcPr>
            <w:tcW w:w="1980" w:type="dxa"/>
            <w:shd w:val="clear" w:color="auto" w:fill="auto"/>
            <w:tcMar>
              <w:top w:w="100" w:type="dxa"/>
              <w:left w:w="100" w:type="dxa"/>
              <w:bottom w:w="100" w:type="dxa"/>
              <w:right w:w="100" w:type="dxa"/>
            </w:tcMar>
          </w:tcPr>
          <w:p w14:paraId="6D56DA70" w14:textId="77777777" w:rsidR="00C36D2A" w:rsidRDefault="00C36D2A" w:rsidP="00C36D2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Middle School Gifted Coordinators </w:t>
            </w:r>
          </w:p>
          <w:p w14:paraId="3806E742" w14:textId="77777777" w:rsidR="00C36D2A" w:rsidRDefault="00C36D2A" w:rsidP="00C36D2A">
            <w:pPr>
              <w:widowControl w:val="0"/>
              <w:spacing w:line="240" w:lineRule="auto"/>
              <w:rPr>
                <w:rFonts w:ascii="Times New Roman" w:eastAsia="Times New Roman" w:hAnsi="Times New Roman" w:cs="Times New Roman"/>
                <w:sz w:val="21"/>
                <w:szCs w:val="21"/>
              </w:rPr>
            </w:pPr>
          </w:p>
          <w:p w14:paraId="4C0D346F" w14:textId="7BE2B074"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 High School Gifted Coordinators</w:t>
            </w:r>
          </w:p>
        </w:tc>
        <w:tc>
          <w:tcPr>
            <w:tcW w:w="3075" w:type="dxa"/>
            <w:shd w:val="clear" w:color="auto" w:fill="auto"/>
            <w:tcMar>
              <w:top w:w="100" w:type="dxa"/>
              <w:left w:w="100" w:type="dxa"/>
              <w:bottom w:w="100" w:type="dxa"/>
              <w:right w:w="100" w:type="dxa"/>
            </w:tcMar>
          </w:tcPr>
          <w:p w14:paraId="31A16BDB" w14:textId="42985E68"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School level contact person</w:t>
            </w:r>
          </w:p>
        </w:tc>
        <w:tc>
          <w:tcPr>
            <w:tcW w:w="4665" w:type="dxa"/>
            <w:shd w:val="clear" w:color="auto" w:fill="auto"/>
            <w:tcMar>
              <w:top w:w="100" w:type="dxa"/>
              <w:left w:w="100" w:type="dxa"/>
              <w:bottom w:w="100" w:type="dxa"/>
              <w:right w:w="100" w:type="dxa"/>
            </w:tcMar>
          </w:tcPr>
          <w:p w14:paraId="6A6A96D1" w14:textId="77777777" w:rsidR="00C36D2A" w:rsidRDefault="00C36D2A" w:rsidP="00C36D2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Coordinators will:</w:t>
            </w:r>
          </w:p>
          <w:p w14:paraId="1628C45E" w14:textId="77777777" w:rsidR="00C36D2A" w:rsidRDefault="00C36D2A" w:rsidP="00C36D2A">
            <w:pPr>
              <w:widowControl w:val="0"/>
              <w:spacing w:line="240" w:lineRule="auto"/>
              <w:rPr>
                <w:rFonts w:ascii="Times New Roman" w:eastAsia="Times New Roman" w:hAnsi="Times New Roman" w:cs="Times New Roman"/>
                <w:sz w:val="21"/>
                <w:szCs w:val="21"/>
              </w:rPr>
            </w:pPr>
          </w:p>
          <w:p w14:paraId="350207F7" w14:textId="77777777" w:rsidR="00C36D2A" w:rsidRDefault="00C36D2A" w:rsidP="00C36D2A">
            <w:pPr>
              <w:widowControl w:val="0"/>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Participate in workshops, in-service opportunities, and trainings including topics such as: bright vs. gifted students, identification tolls and procedures, social and emotional needs of gifted students, differentiation strategies, increasing depth and complexity, use of technology, vertical teaming and alignment, developing self-</w:t>
            </w:r>
            <w:r>
              <w:rPr>
                <w:rFonts w:ascii="Times New Roman" w:eastAsia="Times New Roman" w:hAnsi="Times New Roman" w:cs="Times New Roman"/>
                <w:sz w:val="21"/>
                <w:szCs w:val="21"/>
              </w:rPr>
              <w:lastRenderedPageBreak/>
              <w:t>directed and independent learners, career and college counseling</w:t>
            </w:r>
          </w:p>
          <w:p w14:paraId="29F862F4" w14:textId="77777777" w:rsidR="00C36D2A" w:rsidRDefault="00C36D2A" w:rsidP="00C36D2A">
            <w:pPr>
              <w:widowControl w:val="0"/>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Attend meetings as required with </w:t>
            </w:r>
            <w:proofErr w:type="spellStart"/>
            <w:r>
              <w:rPr>
                <w:rFonts w:ascii="Times New Roman" w:eastAsia="Times New Roman" w:hAnsi="Times New Roman" w:cs="Times New Roman"/>
                <w:sz w:val="21"/>
                <w:szCs w:val="21"/>
              </w:rPr>
              <w:t>teh</w:t>
            </w:r>
            <w:proofErr w:type="spellEnd"/>
            <w:r>
              <w:rPr>
                <w:rFonts w:ascii="Times New Roman" w:eastAsia="Times New Roman" w:hAnsi="Times New Roman" w:cs="Times New Roman"/>
                <w:sz w:val="21"/>
                <w:szCs w:val="21"/>
              </w:rPr>
              <w:t xml:space="preserve"> Supervisor of Gifted Education and other gifted personnel</w:t>
            </w:r>
          </w:p>
          <w:p w14:paraId="38F8E469" w14:textId="77777777" w:rsidR="00C36D2A" w:rsidRDefault="00C36D2A" w:rsidP="00C36D2A">
            <w:pPr>
              <w:widowControl w:val="0"/>
              <w:numPr>
                <w:ilvl w:val="0"/>
                <w:numId w:val="4"/>
              </w:num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Serve on committees as requested (</w:t>
            </w:r>
            <w:proofErr w:type="gramStart"/>
            <w:r>
              <w:rPr>
                <w:rFonts w:ascii="Times New Roman" w:eastAsia="Times New Roman" w:hAnsi="Times New Roman" w:cs="Times New Roman"/>
                <w:sz w:val="21"/>
                <w:szCs w:val="21"/>
              </w:rPr>
              <w:t>e.g.</w:t>
            </w:r>
            <w:proofErr w:type="gramEnd"/>
            <w:r>
              <w:rPr>
                <w:rFonts w:ascii="Times New Roman" w:eastAsia="Times New Roman" w:hAnsi="Times New Roman" w:cs="Times New Roman"/>
                <w:sz w:val="21"/>
                <w:szCs w:val="21"/>
              </w:rPr>
              <w:t xml:space="preserve"> Gifted Plan Revision Committee, Gifted Parent Advisory Council, etc.)</w:t>
            </w:r>
          </w:p>
          <w:p w14:paraId="18B37439" w14:textId="3F5F6BB5"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Be encouraged to attend regional and state meetings related to the education of the gifted</w:t>
            </w:r>
          </w:p>
        </w:tc>
      </w:tr>
      <w:tr w:rsidR="00C36D2A" w14:paraId="1C53FE33" w14:textId="77777777" w:rsidTr="00C36D2A">
        <w:tc>
          <w:tcPr>
            <w:tcW w:w="1980" w:type="dxa"/>
            <w:shd w:val="clear" w:color="auto" w:fill="auto"/>
            <w:tcMar>
              <w:top w:w="100" w:type="dxa"/>
              <w:left w:w="100" w:type="dxa"/>
              <w:bottom w:w="100" w:type="dxa"/>
              <w:right w:w="100" w:type="dxa"/>
            </w:tcMar>
          </w:tcPr>
          <w:p w14:paraId="564CA120" w14:textId="4AB3D73E"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Elementary, Middle and High School Classroom Teachers</w:t>
            </w:r>
          </w:p>
        </w:tc>
        <w:tc>
          <w:tcPr>
            <w:tcW w:w="3075" w:type="dxa"/>
            <w:shd w:val="clear" w:color="auto" w:fill="auto"/>
            <w:tcMar>
              <w:top w:w="100" w:type="dxa"/>
              <w:left w:w="100" w:type="dxa"/>
              <w:bottom w:w="100" w:type="dxa"/>
              <w:right w:w="100" w:type="dxa"/>
            </w:tcMar>
          </w:tcPr>
          <w:p w14:paraId="54CE3EA3" w14:textId="70555337"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Differentiation of core curriculum</w:t>
            </w:r>
          </w:p>
        </w:tc>
        <w:tc>
          <w:tcPr>
            <w:tcW w:w="4665" w:type="dxa"/>
            <w:shd w:val="clear" w:color="auto" w:fill="auto"/>
            <w:tcMar>
              <w:top w:w="100" w:type="dxa"/>
              <w:left w:w="100" w:type="dxa"/>
              <w:bottom w:w="100" w:type="dxa"/>
              <w:right w:w="100" w:type="dxa"/>
            </w:tcMar>
          </w:tcPr>
          <w:p w14:paraId="14666230" w14:textId="77777777" w:rsidR="00C36D2A" w:rsidRDefault="00C36D2A" w:rsidP="00C36D2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Teachers will:</w:t>
            </w:r>
          </w:p>
          <w:p w14:paraId="36D192FF" w14:textId="77777777" w:rsidR="00C36D2A" w:rsidRDefault="00C36D2A" w:rsidP="00C36D2A">
            <w:pPr>
              <w:widowControl w:val="0"/>
              <w:spacing w:line="240" w:lineRule="auto"/>
              <w:rPr>
                <w:rFonts w:ascii="Times New Roman" w:eastAsia="Times New Roman" w:hAnsi="Times New Roman" w:cs="Times New Roman"/>
                <w:sz w:val="21"/>
                <w:szCs w:val="21"/>
              </w:rPr>
            </w:pPr>
          </w:p>
          <w:p w14:paraId="0745D048" w14:textId="21010606"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Participate in local workshops, in-service opportunities, and trainings including topics such as: bright vs. gifted students, differentiation strategies, increasing depth and complexity, use of technology, vertical teaming and alignment</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p>
        </w:tc>
      </w:tr>
      <w:tr w:rsidR="00C36D2A" w14:paraId="796D239B" w14:textId="77777777" w:rsidTr="00C36D2A">
        <w:tc>
          <w:tcPr>
            <w:tcW w:w="1980" w:type="dxa"/>
            <w:shd w:val="clear" w:color="auto" w:fill="auto"/>
            <w:tcMar>
              <w:top w:w="100" w:type="dxa"/>
              <w:left w:w="100" w:type="dxa"/>
              <w:bottom w:w="100" w:type="dxa"/>
              <w:right w:w="100" w:type="dxa"/>
            </w:tcMar>
          </w:tcPr>
          <w:p w14:paraId="72424FF1" w14:textId="3F50CF4C"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Supervisor of Gifted Education</w:t>
            </w:r>
          </w:p>
        </w:tc>
        <w:tc>
          <w:tcPr>
            <w:tcW w:w="3075" w:type="dxa"/>
            <w:shd w:val="clear" w:color="auto" w:fill="auto"/>
            <w:tcMar>
              <w:top w:w="100" w:type="dxa"/>
              <w:left w:w="100" w:type="dxa"/>
              <w:bottom w:w="100" w:type="dxa"/>
              <w:right w:w="100" w:type="dxa"/>
            </w:tcMar>
          </w:tcPr>
          <w:p w14:paraId="7501B540" w14:textId="1A2D7C84"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Regular meetings for all gifted personnel</w:t>
            </w:r>
          </w:p>
        </w:tc>
        <w:tc>
          <w:tcPr>
            <w:tcW w:w="4665" w:type="dxa"/>
            <w:shd w:val="clear" w:color="auto" w:fill="auto"/>
            <w:tcMar>
              <w:top w:w="100" w:type="dxa"/>
              <w:left w:w="100" w:type="dxa"/>
              <w:bottom w:w="100" w:type="dxa"/>
              <w:right w:w="100" w:type="dxa"/>
            </w:tcMar>
          </w:tcPr>
          <w:p w14:paraId="5E0E88A0" w14:textId="77777777" w:rsidR="00C36D2A" w:rsidRDefault="00C36D2A" w:rsidP="00C36D2A">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Supervisor will:</w:t>
            </w:r>
          </w:p>
          <w:p w14:paraId="6E9C5690" w14:textId="77777777" w:rsidR="00C36D2A" w:rsidRDefault="00C36D2A" w:rsidP="00C36D2A">
            <w:pPr>
              <w:widowControl w:val="0"/>
              <w:spacing w:line="240" w:lineRule="auto"/>
              <w:rPr>
                <w:rFonts w:ascii="Times New Roman" w:eastAsia="Times New Roman" w:hAnsi="Times New Roman" w:cs="Times New Roman"/>
                <w:sz w:val="21"/>
                <w:szCs w:val="21"/>
              </w:rPr>
            </w:pPr>
          </w:p>
          <w:p w14:paraId="5D935D3F" w14:textId="7EB1B67D" w:rsidR="00C36D2A" w:rsidRDefault="00C36D2A" w:rsidP="00C36D2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Participate in the annual consortium and regional meetings for administrators of gifted education</w:t>
            </w:r>
          </w:p>
        </w:tc>
      </w:tr>
    </w:tbl>
    <w:p w14:paraId="5EE263F9" w14:textId="77777777" w:rsidR="00B077EC" w:rsidRDefault="00B077EC" w:rsidP="00C36D2A">
      <w:pPr>
        <w:widowControl w:val="0"/>
        <w:spacing w:line="240" w:lineRule="auto"/>
        <w:ind w:right="1110"/>
        <w:rPr>
          <w:rFonts w:ascii="Times New Roman" w:eastAsia="Times New Roman" w:hAnsi="Times New Roman" w:cs="Times New Roman"/>
          <w:sz w:val="21"/>
          <w:szCs w:val="21"/>
        </w:rPr>
      </w:pPr>
    </w:p>
    <w:p w14:paraId="182B591C" w14:textId="77777777" w:rsidR="00B077EC" w:rsidRDefault="00B077EC">
      <w:pPr>
        <w:widowControl w:val="0"/>
        <w:spacing w:line="240" w:lineRule="auto"/>
      </w:pPr>
    </w:p>
    <w:p w14:paraId="5206442A"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Methods of Evaluation </w:t>
      </w:r>
    </w:p>
    <w:p w14:paraId="5571D38D"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Gifted education resource teachers are evaluated by the Supervisor of Gifted Education and the building principal through the use of the school division's evaluation process, which is used for all teaching personnel and is in accordance with the teacher ev</w:t>
      </w:r>
      <w:r>
        <w:rPr>
          <w:rFonts w:ascii="Times New Roman" w:eastAsia="Times New Roman" w:hAnsi="Times New Roman" w:cs="Times New Roman"/>
          <w:sz w:val="24"/>
          <w:szCs w:val="24"/>
        </w:rPr>
        <w:t xml:space="preserve">aluation process prescribed by the Virginia Department of Education. They use formal and informal observations of classroom performance and assigned duties for providing input on evaluations. </w:t>
      </w:r>
    </w:p>
    <w:p w14:paraId="0ACDAF54" w14:textId="77777777" w:rsidR="00B077EC" w:rsidRDefault="00B077EC">
      <w:pPr>
        <w:widowControl w:val="0"/>
        <w:pBdr>
          <w:top w:val="nil"/>
          <w:left w:val="nil"/>
          <w:bottom w:val="nil"/>
          <w:right w:val="nil"/>
          <w:between w:val="nil"/>
        </w:pBdr>
        <w:spacing w:line="240" w:lineRule="auto"/>
        <w:ind w:right="34"/>
        <w:jc w:val="right"/>
        <w:rPr>
          <w:rFonts w:ascii="Times New Roman" w:eastAsia="Times New Roman" w:hAnsi="Times New Roman" w:cs="Times New Roman"/>
          <w:sz w:val="23"/>
          <w:szCs w:val="23"/>
        </w:rPr>
      </w:pPr>
    </w:p>
    <w:p w14:paraId="0FCBDA99" w14:textId="0A539138"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X: Procedures for Annual Review of Effectiveness (8VAC20-40-60A.14</w:t>
      </w:r>
      <w:r>
        <w:rPr>
          <w:rFonts w:ascii="Times New Roman" w:eastAsia="Times New Roman" w:hAnsi="Times New Roman" w:cs="Times New Roman"/>
          <w:b/>
          <w:sz w:val="26"/>
          <w:szCs w:val="26"/>
        </w:rPr>
        <w:t xml:space="preserve"> </w:t>
      </w:r>
    </w:p>
    <w:p w14:paraId="1A8DD216" w14:textId="77777777" w:rsidR="00B077EC" w:rsidRDefault="00B077EC">
      <w:pPr>
        <w:widowControl w:val="0"/>
        <w:pBdr>
          <w:top w:val="nil"/>
          <w:left w:val="nil"/>
          <w:bottom w:val="nil"/>
          <w:right w:val="nil"/>
          <w:between w:val="nil"/>
        </w:pBdr>
        <w:spacing w:line="240" w:lineRule="auto"/>
        <w:ind w:left="257" w:right="98"/>
        <w:rPr>
          <w:rFonts w:ascii="Times New Roman" w:eastAsia="Times New Roman" w:hAnsi="Times New Roman" w:cs="Times New Roman"/>
          <w:sz w:val="23"/>
          <w:szCs w:val="23"/>
        </w:rPr>
      </w:pPr>
    </w:p>
    <w:p w14:paraId="4DC159CD" w14:textId="77777777" w:rsidR="00B077EC" w:rsidRDefault="0005446C">
      <w:pPr>
        <w:widowControl w:val="0"/>
        <w:pBdr>
          <w:top w:val="nil"/>
          <w:left w:val="nil"/>
          <w:bottom w:val="nil"/>
          <w:right w:val="nil"/>
          <w:between w:val="nil"/>
        </w:pBdr>
        <w:spacing w:line="240" w:lineRule="auto"/>
        <w:ind w:left="257"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the Supervisor of Gifted Education, the Elementary Gifted Resource Teachers, the Secondary Gifted Supervisors and Gifted Parent Advisory will review the BCPS Gifted Educati</w:t>
      </w:r>
      <w:r>
        <w:rPr>
          <w:rFonts w:ascii="Times New Roman" w:eastAsia="Times New Roman" w:hAnsi="Times New Roman" w:cs="Times New Roman"/>
          <w:sz w:val="24"/>
          <w:szCs w:val="24"/>
        </w:rPr>
        <w:t>on Program Goals to evaluate the effectiveness of the BCPS gifted program. Sources of information include:</w:t>
      </w:r>
    </w:p>
    <w:p w14:paraId="26530042" w14:textId="77777777" w:rsidR="00B077EC" w:rsidRDefault="00B077EC" w:rsidP="00C36D2A">
      <w:pPr>
        <w:widowControl w:val="0"/>
        <w:pBdr>
          <w:top w:val="nil"/>
          <w:left w:val="nil"/>
          <w:bottom w:val="nil"/>
          <w:right w:val="nil"/>
          <w:between w:val="nil"/>
        </w:pBdr>
        <w:spacing w:line="240" w:lineRule="auto"/>
        <w:ind w:right="1110"/>
        <w:rPr>
          <w:rFonts w:ascii="Times New Roman" w:eastAsia="Times New Roman" w:hAnsi="Times New Roman" w:cs="Times New Roman"/>
          <w:sz w:val="24"/>
          <w:szCs w:val="24"/>
        </w:rPr>
      </w:pPr>
    </w:p>
    <w:p w14:paraId="593DB725" w14:textId="77777777" w:rsidR="00B077EC" w:rsidRDefault="00B077EC">
      <w:pPr>
        <w:widowControl w:val="0"/>
        <w:pBdr>
          <w:top w:val="nil"/>
          <w:left w:val="nil"/>
          <w:bottom w:val="nil"/>
          <w:right w:val="nil"/>
          <w:between w:val="nil"/>
        </w:pBdr>
        <w:spacing w:line="240" w:lineRule="auto"/>
        <w:ind w:left="257" w:right="98"/>
        <w:rPr>
          <w:rFonts w:ascii="Times New Roman" w:eastAsia="Times New Roman" w:hAnsi="Times New Roman" w:cs="Times New Roman"/>
          <w:sz w:val="24"/>
          <w:szCs w:val="24"/>
        </w:rPr>
      </w:pPr>
    </w:p>
    <w:tbl>
      <w:tblPr>
        <w:tblStyle w:val="a5"/>
        <w:tblW w:w="9675" w:type="dxa"/>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35"/>
        <w:gridCol w:w="2145"/>
        <w:gridCol w:w="2370"/>
        <w:gridCol w:w="1290"/>
        <w:gridCol w:w="1935"/>
      </w:tblGrid>
      <w:tr w:rsidR="00B077EC" w:rsidRPr="00C36D2A" w14:paraId="6C7293E8" w14:textId="77777777" w:rsidTr="00C36D2A">
        <w:trPr>
          <w:trHeight w:val="495"/>
        </w:trPr>
        <w:tc>
          <w:tcPr>
            <w:tcW w:w="1935" w:type="dxa"/>
            <w:shd w:val="clear" w:color="auto" w:fill="auto"/>
            <w:tcMar>
              <w:top w:w="100" w:type="dxa"/>
              <w:left w:w="100" w:type="dxa"/>
              <w:bottom w:w="100" w:type="dxa"/>
              <w:right w:w="100" w:type="dxa"/>
            </w:tcMar>
          </w:tcPr>
          <w:p w14:paraId="2FA7F81C" w14:textId="77777777" w:rsidR="00B077EC" w:rsidRPr="00C36D2A" w:rsidRDefault="0005446C">
            <w:pPr>
              <w:widowControl w:val="0"/>
              <w:pBdr>
                <w:top w:val="nil"/>
                <w:left w:val="nil"/>
                <w:bottom w:val="nil"/>
                <w:right w:val="nil"/>
                <w:between w:val="nil"/>
              </w:pBdr>
              <w:spacing w:line="240" w:lineRule="auto"/>
              <w:rPr>
                <w:rFonts w:ascii="Times New Roman" w:eastAsia="Times New Roman" w:hAnsi="Times New Roman" w:cs="Times New Roman"/>
                <w:b/>
                <w:bCs/>
                <w:sz w:val="21"/>
                <w:szCs w:val="21"/>
              </w:rPr>
            </w:pPr>
            <w:r w:rsidRPr="00C36D2A">
              <w:rPr>
                <w:rFonts w:ascii="Times New Roman" w:eastAsia="Times New Roman" w:hAnsi="Times New Roman" w:cs="Times New Roman"/>
                <w:b/>
                <w:bCs/>
                <w:sz w:val="21"/>
                <w:szCs w:val="21"/>
              </w:rPr>
              <w:t>Review Category</w:t>
            </w:r>
          </w:p>
        </w:tc>
        <w:tc>
          <w:tcPr>
            <w:tcW w:w="2145" w:type="dxa"/>
            <w:shd w:val="clear" w:color="auto" w:fill="auto"/>
            <w:tcMar>
              <w:top w:w="100" w:type="dxa"/>
              <w:left w:w="100" w:type="dxa"/>
              <w:bottom w:w="100" w:type="dxa"/>
              <w:right w:w="100" w:type="dxa"/>
            </w:tcMar>
          </w:tcPr>
          <w:p w14:paraId="59E612B4" w14:textId="77777777" w:rsidR="00B077EC" w:rsidRPr="00C36D2A" w:rsidRDefault="0005446C">
            <w:pPr>
              <w:widowControl w:val="0"/>
              <w:pBdr>
                <w:top w:val="nil"/>
                <w:left w:val="nil"/>
                <w:bottom w:val="nil"/>
                <w:right w:val="nil"/>
                <w:between w:val="nil"/>
              </w:pBdr>
              <w:spacing w:line="240" w:lineRule="auto"/>
              <w:rPr>
                <w:rFonts w:ascii="Times New Roman" w:eastAsia="Times New Roman" w:hAnsi="Times New Roman" w:cs="Times New Roman"/>
                <w:b/>
                <w:bCs/>
                <w:sz w:val="21"/>
                <w:szCs w:val="21"/>
              </w:rPr>
            </w:pPr>
            <w:r w:rsidRPr="00C36D2A">
              <w:rPr>
                <w:rFonts w:ascii="Times New Roman" w:eastAsia="Times New Roman" w:hAnsi="Times New Roman" w:cs="Times New Roman"/>
                <w:b/>
                <w:bCs/>
                <w:sz w:val="21"/>
                <w:szCs w:val="21"/>
              </w:rPr>
              <w:t>Sources of Information</w:t>
            </w:r>
          </w:p>
        </w:tc>
        <w:tc>
          <w:tcPr>
            <w:tcW w:w="2370" w:type="dxa"/>
            <w:shd w:val="clear" w:color="auto" w:fill="auto"/>
            <w:tcMar>
              <w:top w:w="100" w:type="dxa"/>
              <w:left w:w="100" w:type="dxa"/>
              <w:bottom w:w="100" w:type="dxa"/>
              <w:right w:w="100" w:type="dxa"/>
            </w:tcMar>
          </w:tcPr>
          <w:p w14:paraId="6A6856A2" w14:textId="77777777" w:rsidR="00B077EC" w:rsidRPr="00C36D2A" w:rsidRDefault="0005446C">
            <w:pPr>
              <w:widowControl w:val="0"/>
              <w:pBdr>
                <w:top w:val="nil"/>
                <w:left w:val="nil"/>
                <w:bottom w:val="nil"/>
                <w:right w:val="nil"/>
                <w:between w:val="nil"/>
              </w:pBdr>
              <w:spacing w:line="240" w:lineRule="auto"/>
              <w:rPr>
                <w:rFonts w:ascii="Times New Roman" w:eastAsia="Times New Roman" w:hAnsi="Times New Roman" w:cs="Times New Roman"/>
                <w:b/>
                <w:bCs/>
                <w:sz w:val="21"/>
                <w:szCs w:val="21"/>
              </w:rPr>
            </w:pPr>
            <w:r w:rsidRPr="00C36D2A">
              <w:rPr>
                <w:rFonts w:ascii="Times New Roman" w:eastAsia="Times New Roman" w:hAnsi="Times New Roman" w:cs="Times New Roman"/>
                <w:b/>
                <w:bCs/>
                <w:sz w:val="21"/>
                <w:szCs w:val="21"/>
              </w:rPr>
              <w:t>Persons Responsible</w:t>
            </w:r>
          </w:p>
        </w:tc>
        <w:tc>
          <w:tcPr>
            <w:tcW w:w="1290" w:type="dxa"/>
            <w:shd w:val="clear" w:color="auto" w:fill="auto"/>
            <w:tcMar>
              <w:top w:w="100" w:type="dxa"/>
              <w:left w:w="100" w:type="dxa"/>
              <w:bottom w:w="100" w:type="dxa"/>
              <w:right w:w="100" w:type="dxa"/>
            </w:tcMar>
          </w:tcPr>
          <w:p w14:paraId="3FD07D7D" w14:textId="77777777" w:rsidR="00B077EC" w:rsidRPr="00C36D2A" w:rsidRDefault="0005446C">
            <w:pPr>
              <w:widowControl w:val="0"/>
              <w:pBdr>
                <w:top w:val="nil"/>
                <w:left w:val="nil"/>
                <w:bottom w:val="nil"/>
                <w:right w:val="nil"/>
                <w:between w:val="nil"/>
              </w:pBdr>
              <w:spacing w:line="240" w:lineRule="auto"/>
              <w:rPr>
                <w:rFonts w:ascii="Times New Roman" w:eastAsia="Times New Roman" w:hAnsi="Times New Roman" w:cs="Times New Roman"/>
                <w:b/>
                <w:bCs/>
                <w:sz w:val="21"/>
                <w:szCs w:val="21"/>
              </w:rPr>
            </w:pPr>
            <w:r w:rsidRPr="00C36D2A">
              <w:rPr>
                <w:rFonts w:ascii="Times New Roman" w:eastAsia="Times New Roman" w:hAnsi="Times New Roman" w:cs="Times New Roman"/>
                <w:b/>
                <w:bCs/>
                <w:sz w:val="21"/>
                <w:szCs w:val="21"/>
              </w:rPr>
              <w:t>Timeline</w:t>
            </w:r>
          </w:p>
        </w:tc>
        <w:tc>
          <w:tcPr>
            <w:tcW w:w="1935" w:type="dxa"/>
            <w:shd w:val="clear" w:color="auto" w:fill="auto"/>
            <w:tcMar>
              <w:top w:w="100" w:type="dxa"/>
              <w:left w:w="100" w:type="dxa"/>
              <w:bottom w:w="100" w:type="dxa"/>
              <w:right w:w="100" w:type="dxa"/>
            </w:tcMar>
          </w:tcPr>
          <w:p w14:paraId="3C6AE8D2" w14:textId="77777777" w:rsidR="00B077EC" w:rsidRPr="00C36D2A" w:rsidRDefault="0005446C">
            <w:pPr>
              <w:widowControl w:val="0"/>
              <w:pBdr>
                <w:top w:val="nil"/>
                <w:left w:val="nil"/>
                <w:bottom w:val="nil"/>
                <w:right w:val="nil"/>
                <w:between w:val="nil"/>
              </w:pBdr>
              <w:spacing w:line="240" w:lineRule="auto"/>
              <w:rPr>
                <w:rFonts w:ascii="Times New Roman" w:eastAsia="Times New Roman" w:hAnsi="Times New Roman" w:cs="Times New Roman"/>
                <w:b/>
                <w:bCs/>
                <w:sz w:val="21"/>
                <w:szCs w:val="21"/>
              </w:rPr>
            </w:pPr>
            <w:r w:rsidRPr="00C36D2A">
              <w:rPr>
                <w:rFonts w:ascii="Times New Roman" w:eastAsia="Times New Roman" w:hAnsi="Times New Roman" w:cs="Times New Roman"/>
                <w:b/>
                <w:bCs/>
                <w:sz w:val="21"/>
                <w:szCs w:val="21"/>
              </w:rPr>
              <w:t>Expected Results</w:t>
            </w:r>
          </w:p>
        </w:tc>
      </w:tr>
      <w:tr w:rsidR="00B077EC" w14:paraId="0B01E4BB" w14:textId="77777777" w:rsidTr="00C36D2A">
        <w:trPr>
          <w:trHeight w:val="495"/>
        </w:trPr>
        <w:tc>
          <w:tcPr>
            <w:tcW w:w="1935" w:type="dxa"/>
            <w:shd w:val="clear" w:color="auto" w:fill="auto"/>
            <w:tcMar>
              <w:top w:w="100" w:type="dxa"/>
              <w:left w:w="100" w:type="dxa"/>
              <w:bottom w:w="100" w:type="dxa"/>
              <w:right w:w="100" w:type="dxa"/>
            </w:tcMar>
          </w:tcPr>
          <w:p w14:paraId="02A12066"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Identification</w:t>
            </w:r>
          </w:p>
        </w:tc>
        <w:tc>
          <w:tcPr>
            <w:tcW w:w="2145" w:type="dxa"/>
            <w:shd w:val="clear" w:color="auto" w:fill="auto"/>
            <w:tcMar>
              <w:top w:w="100" w:type="dxa"/>
              <w:left w:w="100" w:type="dxa"/>
              <w:bottom w:w="100" w:type="dxa"/>
              <w:right w:w="100" w:type="dxa"/>
            </w:tcMar>
          </w:tcPr>
          <w:p w14:paraId="7A6498EE"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Eligibility Rubric, Test Data, and demographic data</w:t>
            </w:r>
          </w:p>
        </w:tc>
        <w:tc>
          <w:tcPr>
            <w:tcW w:w="2370" w:type="dxa"/>
            <w:shd w:val="clear" w:color="auto" w:fill="auto"/>
            <w:tcMar>
              <w:top w:w="100" w:type="dxa"/>
              <w:left w:w="100" w:type="dxa"/>
              <w:bottom w:w="100" w:type="dxa"/>
              <w:right w:w="100" w:type="dxa"/>
            </w:tcMar>
          </w:tcPr>
          <w:p w14:paraId="004BE54B"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Elementary Gifted Resource Teacher, Secondary Gifted Coordinators, and Supervisor of Gifted Education</w:t>
            </w:r>
          </w:p>
        </w:tc>
        <w:tc>
          <w:tcPr>
            <w:tcW w:w="1290" w:type="dxa"/>
            <w:shd w:val="clear" w:color="auto" w:fill="auto"/>
            <w:tcMar>
              <w:top w:w="100" w:type="dxa"/>
              <w:left w:w="100" w:type="dxa"/>
              <w:bottom w:w="100" w:type="dxa"/>
              <w:right w:w="100" w:type="dxa"/>
            </w:tcMar>
          </w:tcPr>
          <w:p w14:paraId="7AA817FA"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Spring</w:t>
            </w:r>
          </w:p>
        </w:tc>
        <w:tc>
          <w:tcPr>
            <w:tcW w:w="1935" w:type="dxa"/>
            <w:shd w:val="clear" w:color="auto" w:fill="auto"/>
            <w:tcMar>
              <w:top w:w="100" w:type="dxa"/>
              <w:left w:w="100" w:type="dxa"/>
              <w:bottom w:w="100" w:type="dxa"/>
              <w:right w:w="100" w:type="dxa"/>
            </w:tcMar>
          </w:tcPr>
          <w:p w14:paraId="1DACD8B2"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Make changes as needed based on data</w:t>
            </w:r>
          </w:p>
        </w:tc>
      </w:tr>
      <w:tr w:rsidR="00B077EC" w14:paraId="7EF35D94" w14:textId="77777777" w:rsidTr="00C36D2A">
        <w:trPr>
          <w:trHeight w:val="495"/>
        </w:trPr>
        <w:tc>
          <w:tcPr>
            <w:tcW w:w="1935" w:type="dxa"/>
            <w:shd w:val="clear" w:color="auto" w:fill="auto"/>
            <w:tcMar>
              <w:top w:w="100" w:type="dxa"/>
              <w:left w:w="100" w:type="dxa"/>
              <w:bottom w:w="100" w:type="dxa"/>
              <w:right w:w="100" w:type="dxa"/>
            </w:tcMar>
          </w:tcPr>
          <w:p w14:paraId="62B09905"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Delivery of Services </w:t>
            </w:r>
          </w:p>
        </w:tc>
        <w:tc>
          <w:tcPr>
            <w:tcW w:w="2145" w:type="dxa"/>
            <w:shd w:val="clear" w:color="auto" w:fill="auto"/>
            <w:tcMar>
              <w:top w:w="100" w:type="dxa"/>
              <w:left w:w="100" w:type="dxa"/>
              <w:bottom w:w="100" w:type="dxa"/>
              <w:right w:w="100" w:type="dxa"/>
            </w:tcMar>
          </w:tcPr>
          <w:p w14:paraId="2BEB52C6"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Yearly survey to core content teach</w:t>
            </w:r>
            <w:r>
              <w:rPr>
                <w:rFonts w:ascii="Times New Roman" w:eastAsia="Times New Roman" w:hAnsi="Times New Roman" w:cs="Times New Roman"/>
                <w:sz w:val="21"/>
                <w:szCs w:val="21"/>
              </w:rPr>
              <w:t xml:space="preserve">ers and counselors to assess enrichment and </w:t>
            </w:r>
            <w:r>
              <w:rPr>
                <w:rFonts w:ascii="Times New Roman" w:eastAsia="Times New Roman" w:hAnsi="Times New Roman" w:cs="Times New Roman"/>
                <w:sz w:val="21"/>
                <w:szCs w:val="21"/>
              </w:rPr>
              <w:lastRenderedPageBreak/>
              <w:t>extension opportunities</w:t>
            </w:r>
          </w:p>
        </w:tc>
        <w:tc>
          <w:tcPr>
            <w:tcW w:w="2370" w:type="dxa"/>
            <w:shd w:val="clear" w:color="auto" w:fill="auto"/>
            <w:tcMar>
              <w:top w:w="100" w:type="dxa"/>
              <w:left w:w="100" w:type="dxa"/>
              <w:bottom w:w="100" w:type="dxa"/>
              <w:right w:w="100" w:type="dxa"/>
            </w:tcMar>
          </w:tcPr>
          <w:p w14:paraId="7DD3365D"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Elementary Gifted Resource Teacher, Secondary Gifted Coordinators, and </w:t>
            </w:r>
            <w:r>
              <w:rPr>
                <w:rFonts w:ascii="Times New Roman" w:eastAsia="Times New Roman" w:hAnsi="Times New Roman" w:cs="Times New Roman"/>
                <w:sz w:val="21"/>
                <w:szCs w:val="21"/>
              </w:rPr>
              <w:lastRenderedPageBreak/>
              <w:t>Supervisor of Gifted Education</w:t>
            </w:r>
          </w:p>
        </w:tc>
        <w:tc>
          <w:tcPr>
            <w:tcW w:w="1290" w:type="dxa"/>
            <w:shd w:val="clear" w:color="auto" w:fill="auto"/>
            <w:tcMar>
              <w:top w:w="100" w:type="dxa"/>
              <w:left w:w="100" w:type="dxa"/>
              <w:bottom w:w="100" w:type="dxa"/>
              <w:right w:w="100" w:type="dxa"/>
            </w:tcMar>
          </w:tcPr>
          <w:p w14:paraId="2AD99615"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Ongoing</w:t>
            </w:r>
          </w:p>
        </w:tc>
        <w:tc>
          <w:tcPr>
            <w:tcW w:w="1935" w:type="dxa"/>
            <w:shd w:val="clear" w:color="auto" w:fill="auto"/>
            <w:tcMar>
              <w:top w:w="100" w:type="dxa"/>
              <w:left w:w="100" w:type="dxa"/>
              <w:bottom w:w="100" w:type="dxa"/>
              <w:right w:w="100" w:type="dxa"/>
            </w:tcMar>
          </w:tcPr>
          <w:p w14:paraId="785F66B0"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Improve current enrichment and extension offerings</w:t>
            </w:r>
          </w:p>
        </w:tc>
      </w:tr>
      <w:tr w:rsidR="00B077EC" w14:paraId="1A5064AE" w14:textId="77777777" w:rsidTr="00C36D2A">
        <w:trPr>
          <w:trHeight w:val="495"/>
        </w:trPr>
        <w:tc>
          <w:tcPr>
            <w:tcW w:w="1935" w:type="dxa"/>
            <w:shd w:val="clear" w:color="auto" w:fill="auto"/>
            <w:tcMar>
              <w:top w:w="100" w:type="dxa"/>
              <w:left w:w="100" w:type="dxa"/>
              <w:bottom w:w="100" w:type="dxa"/>
              <w:right w:w="100" w:type="dxa"/>
            </w:tcMar>
          </w:tcPr>
          <w:p w14:paraId="5959E97B"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Curriculum and Instruction</w:t>
            </w:r>
          </w:p>
        </w:tc>
        <w:tc>
          <w:tcPr>
            <w:tcW w:w="2145" w:type="dxa"/>
            <w:shd w:val="clear" w:color="auto" w:fill="auto"/>
            <w:tcMar>
              <w:top w:w="100" w:type="dxa"/>
              <w:left w:w="100" w:type="dxa"/>
              <w:bottom w:w="100" w:type="dxa"/>
              <w:right w:w="100" w:type="dxa"/>
            </w:tcMar>
          </w:tcPr>
          <w:p w14:paraId="695EF11E"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Yearly survey to core content teachers and counselors to assess differentiation needs and support </w:t>
            </w:r>
          </w:p>
        </w:tc>
        <w:tc>
          <w:tcPr>
            <w:tcW w:w="2370" w:type="dxa"/>
            <w:shd w:val="clear" w:color="auto" w:fill="auto"/>
            <w:tcMar>
              <w:top w:w="100" w:type="dxa"/>
              <w:left w:w="100" w:type="dxa"/>
              <w:bottom w:w="100" w:type="dxa"/>
              <w:right w:w="100" w:type="dxa"/>
            </w:tcMar>
          </w:tcPr>
          <w:p w14:paraId="7A54F924"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Elementary Gifted Resource Teacher, Secondary Gifted Coordinators, and Supervisor of Gifted Education</w:t>
            </w:r>
          </w:p>
        </w:tc>
        <w:tc>
          <w:tcPr>
            <w:tcW w:w="1290" w:type="dxa"/>
            <w:shd w:val="clear" w:color="auto" w:fill="auto"/>
            <w:tcMar>
              <w:top w:w="100" w:type="dxa"/>
              <w:left w:w="100" w:type="dxa"/>
              <w:bottom w:w="100" w:type="dxa"/>
              <w:right w:w="100" w:type="dxa"/>
            </w:tcMar>
          </w:tcPr>
          <w:p w14:paraId="28E6D3D7"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Ongoing</w:t>
            </w:r>
          </w:p>
        </w:tc>
        <w:tc>
          <w:tcPr>
            <w:tcW w:w="1935" w:type="dxa"/>
            <w:shd w:val="clear" w:color="auto" w:fill="auto"/>
            <w:tcMar>
              <w:top w:w="100" w:type="dxa"/>
              <w:left w:w="100" w:type="dxa"/>
              <w:bottom w:w="100" w:type="dxa"/>
              <w:right w:w="100" w:type="dxa"/>
            </w:tcMar>
          </w:tcPr>
          <w:p w14:paraId="3A599907"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Provide targeted professional development and s</w:t>
            </w:r>
            <w:r>
              <w:rPr>
                <w:rFonts w:ascii="Times New Roman" w:eastAsia="Times New Roman" w:hAnsi="Times New Roman" w:cs="Times New Roman"/>
                <w:sz w:val="21"/>
                <w:szCs w:val="21"/>
              </w:rPr>
              <w:t>upport</w:t>
            </w:r>
          </w:p>
        </w:tc>
      </w:tr>
      <w:tr w:rsidR="00B077EC" w14:paraId="26494618" w14:textId="77777777" w:rsidTr="00C36D2A">
        <w:trPr>
          <w:trHeight w:val="495"/>
        </w:trPr>
        <w:tc>
          <w:tcPr>
            <w:tcW w:w="1935" w:type="dxa"/>
            <w:shd w:val="clear" w:color="auto" w:fill="auto"/>
            <w:tcMar>
              <w:top w:w="100" w:type="dxa"/>
              <w:left w:w="100" w:type="dxa"/>
              <w:bottom w:w="100" w:type="dxa"/>
              <w:right w:w="100" w:type="dxa"/>
            </w:tcMar>
          </w:tcPr>
          <w:p w14:paraId="19333776"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Professional Development</w:t>
            </w:r>
          </w:p>
        </w:tc>
        <w:tc>
          <w:tcPr>
            <w:tcW w:w="2145" w:type="dxa"/>
            <w:shd w:val="clear" w:color="auto" w:fill="auto"/>
            <w:tcMar>
              <w:top w:w="100" w:type="dxa"/>
              <w:left w:w="100" w:type="dxa"/>
              <w:bottom w:w="100" w:type="dxa"/>
              <w:right w:w="100" w:type="dxa"/>
            </w:tcMar>
          </w:tcPr>
          <w:p w14:paraId="5CE371F2"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Provide yearly professional development on a variety of topics related to giftedness</w:t>
            </w:r>
          </w:p>
        </w:tc>
        <w:tc>
          <w:tcPr>
            <w:tcW w:w="2370" w:type="dxa"/>
            <w:shd w:val="clear" w:color="auto" w:fill="auto"/>
            <w:tcMar>
              <w:top w:w="100" w:type="dxa"/>
              <w:left w:w="100" w:type="dxa"/>
              <w:bottom w:w="100" w:type="dxa"/>
              <w:right w:w="100" w:type="dxa"/>
            </w:tcMar>
          </w:tcPr>
          <w:p w14:paraId="1C974714"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Elementary Gifted Resource Teacher, Secondary Gifted Coordinators, and Supervisor of Gifted Education</w:t>
            </w:r>
          </w:p>
        </w:tc>
        <w:tc>
          <w:tcPr>
            <w:tcW w:w="1290" w:type="dxa"/>
            <w:shd w:val="clear" w:color="auto" w:fill="auto"/>
            <w:tcMar>
              <w:top w:w="100" w:type="dxa"/>
              <w:left w:w="100" w:type="dxa"/>
              <w:bottom w:w="100" w:type="dxa"/>
              <w:right w:w="100" w:type="dxa"/>
            </w:tcMar>
          </w:tcPr>
          <w:p w14:paraId="728E8EE6"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Ongoing</w:t>
            </w:r>
          </w:p>
        </w:tc>
        <w:tc>
          <w:tcPr>
            <w:tcW w:w="1935" w:type="dxa"/>
            <w:shd w:val="clear" w:color="auto" w:fill="auto"/>
            <w:tcMar>
              <w:top w:w="100" w:type="dxa"/>
              <w:left w:w="100" w:type="dxa"/>
              <w:bottom w:w="100" w:type="dxa"/>
              <w:right w:w="100" w:type="dxa"/>
            </w:tcMar>
          </w:tcPr>
          <w:p w14:paraId="620CF614"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BCPS Strategic Framework goal 3: High-quality Workforce</w:t>
            </w:r>
          </w:p>
        </w:tc>
      </w:tr>
      <w:tr w:rsidR="00B077EC" w14:paraId="32FC78ED" w14:textId="77777777" w:rsidTr="00C36D2A">
        <w:trPr>
          <w:trHeight w:val="495"/>
        </w:trPr>
        <w:tc>
          <w:tcPr>
            <w:tcW w:w="1935" w:type="dxa"/>
            <w:shd w:val="clear" w:color="auto" w:fill="auto"/>
            <w:tcMar>
              <w:top w:w="100" w:type="dxa"/>
              <w:left w:w="100" w:type="dxa"/>
              <w:bottom w:w="100" w:type="dxa"/>
              <w:right w:w="100" w:type="dxa"/>
            </w:tcMar>
          </w:tcPr>
          <w:p w14:paraId="6412BE9D"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Equitable Representation</w:t>
            </w:r>
          </w:p>
        </w:tc>
        <w:tc>
          <w:tcPr>
            <w:tcW w:w="2145" w:type="dxa"/>
            <w:shd w:val="clear" w:color="auto" w:fill="auto"/>
            <w:tcMar>
              <w:top w:w="100" w:type="dxa"/>
              <w:left w:w="100" w:type="dxa"/>
              <w:bottom w:w="100" w:type="dxa"/>
              <w:right w:w="100" w:type="dxa"/>
            </w:tcMar>
          </w:tcPr>
          <w:p w14:paraId="3E277A35" w14:textId="77777777" w:rsidR="00B077EC" w:rsidRDefault="0005446C">
            <w:pPr>
              <w:widowControl w:val="0"/>
              <w:spacing w:line="240" w:lineRule="auto"/>
              <w:ind w:right="69"/>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Pilot the use of Primary Education Training Skills </w:t>
            </w:r>
          </w:p>
        </w:tc>
        <w:tc>
          <w:tcPr>
            <w:tcW w:w="2370" w:type="dxa"/>
            <w:shd w:val="clear" w:color="auto" w:fill="auto"/>
            <w:tcMar>
              <w:top w:w="100" w:type="dxa"/>
              <w:left w:w="100" w:type="dxa"/>
              <w:bottom w:w="100" w:type="dxa"/>
              <w:right w:w="100" w:type="dxa"/>
            </w:tcMar>
          </w:tcPr>
          <w:p w14:paraId="0B880FAF"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Elementary Gifted Resource Teachers</w:t>
            </w:r>
          </w:p>
        </w:tc>
        <w:tc>
          <w:tcPr>
            <w:tcW w:w="1290" w:type="dxa"/>
            <w:shd w:val="clear" w:color="auto" w:fill="auto"/>
            <w:tcMar>
              <w:top w:w="100" w:type="dxa"/>
              <w:left w:w="100" w:type="dxa"/>
              <w:bottom w:w="100" w:type="dxa"/>
              <w:right w:w="100" w:type="dxa"/>
            </w:tcMar>
          </w:tcPr>
          <w:p w14:paraId="7DCE6A89"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Sept.-Jan.</w:t>
            </w:r>
          </w:p>
        </w:tc>
        <w:tc>
          <w:tcPr>
            <w:tcW w:w="1935" w:type="dxa"/>
            <w:shd w:val="clear" w:color="auto" w:fill="auto"/>
            <w:tcMar>
              <w:top w:w="100" w:type="dxa"/>
              <w:left w:w="100" w:type="dxa"/>
              <w:bottom w:w="100" w:type="dxa"/>
              <w:right w:w="100" w:type="dxa"/>
            </w:tcMar>
          </w:tcPr>
          <w:p w14:paraId="72DA1249"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Increase equity in identifying gifted </w:t>
            </w:r>
          </w:p>
        </w:tc>
      </w:tr>
      <w:tr w:rsidR="00B077EC" w14:paraId="36C29383" w14:textId="77777777" w:rsidTr="00C36D2A">
        <w:trPr>
          <w:trHeight w:val="495"/>
        </w:trPr>
        <w:tc>
          <w:tcPr>
            <w:tcW w:w="1935" w:type="dxa"/>
            <w:shd w:val="clear" w:color="auto" w:fill="auto"/>
            <w:tcMar>
              <w:top w:w="100" w:type="dxa"/>
              <w:left w:w="100" w:type="dxa"/>
              <w:bottom w:w="100" w:type="dxa"/>
              <w:right w:w="100" w:type="dxa"/>
            </w:tcMar>
          </w:tcPr>
          <w:p w14:paraId="1AB7E00F"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Parent and </w:t>
            </w:r>
            <w:proofErr w:type="gramStart"/>
            <w:r>
              <w:rPr>
                <w:rFonts w:ascii="Times New Roman" w:eastAsia="Times New Roman" w:hAnsi="Times New Roman" w:cs="Times New Roman"/>
                <w:sz w:val="21"/>
                <w:szCs w:val="21"/>
              </w:rPr>
              <w:t>Community  Involvement</w:t>
            </w:r>
            <w:proofErr w:type="gramEnd"/>
          </w:p>
        </w:tc>
        <w:tc>
          <w:tcPr>
            <w:tcW w:w="2145" w:type="dxa"/>
            <w:shd w:val="clear" w:color="auto" w:fill="auto"/>
            <w:tcMar>
              <w:top w:w="100" w:type="dxa"/>
              <w:left w:w="100" w:type="dxa"/>
              <w:bottom w:w="100" w:type="dxa"/>
              <w:right w:w="100" w:type="dxa"/>
            </w:tcMar>
          </w:tcPr>
          <w:p w14:paraId="1B1B6FA0"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Yearly survey to assess parental needs and support </w:t>
            </w:r>
          </w:p>
        </w:tc>
        <w:tc>
          <w:tcPr>
            <w:tcW w:w="2370" w:type="dxa"/>
            <w:shd w:val="clear" w:color="auto" w:fill="auto"/>
            <w:tcMar>
              <w:top w:w="100" w:type="dxa"/>
              <w:left w:w="100" w:type="dxa"/>
              <w:bottom w:w="100" w:type="dxa"/>
              <w:right w:w="100" w:type="dxa"/>
            </w:tcMar>
          </w:tcPr>
          <w:p w14:paraId="06960E3E" w14:textId="77777777" w:rsidR="00B077EC" w:rsidRDefault="0005446C">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Elementary Gifted Resource Teacher, Secondary Gifted Coordinators, Gifted Advisory Committee Members, and Supervisor of Gifted Education</w:t>
            </w:r>
          </w:p>
        </w:tc>
        <w:tc>
          <w:tcPr>
            <w:tcW w:w="1290" w:type="dxa"/>
            <w:shd w:val="clear" w:color="auto" w:fill="auto"/>
            <w:tcMar>
              <w:top w:w="100" w:type="dxa"/>
              <w:left w:w="100" w:type="dxa"/>
              <w:bottom w:w="100" w:type="dxa"/>
              <w:right w:w="100" w:type="dxa"/>
            </w:tcMar>
          </w:tcPr>
          <w:p w14:paraId="45AD0E14"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Ongoing</w:t>
            </w:r>
          </w:p>
        </w:tc>
        <w:tc>
          <w:tcPr>
            <w:tcW w:w="1935" w:type="dxa"/>
            <w:shd w:val="clear" w:color="auto" w:fill="auto"/>
            <w:tcMar>
              <w:top w:w="100" w:type="dxa"/>
              <w:left w:w="100" w:type="dxa"/>
              <w:bottom w:w="100" w:type="dxa"/>
              <w:right w:w="100" w:type="dxa"/>
            </w:tcMar>
          </w:tcPr>
          <w:p w14:paraId="1B01FFE4" w14:textId="77777777" w:rsidR="00B077EC" w:rsidRDefault="0005446C">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Improve parental knowledge of available opportunities and s</w:t>
            </w:r>
            <w:r>
              <w:rPr>
                <w:rFonts w:ascii="Times New Roman" w:eastAsia="Times New Roman" w:hAnsi="Times New Roman" w:cs="Times New Roman"/>
                <w:sz w:val="21"/>
                <w:szCs w:val="21"/>
              </w:rPr>
              <w:t>upport</w:t>
            </w:r>
          </w:p>
        </w:tc>
      </w:tr>
    </w:tbl>
    <w:p w14:paraId="61A1DF94" w14:textId="42F6BD07" w:rsidR="00B077EC" w:rsidRDefault="00B077EC">
      <w:pPr>
        <w:widowControl w:val="0"/>
        <w:pBdr>
          <w:top w:val="nil"/>
          <w:left w:val="nil"/>
          <w:bottom w:val="nil"/>
          <w:right w:val="nil"/>
          <w:between w:val="nil"/>
        </w:pBdr>
        <w:spacing w:line="240" w:lineRule="auto"/>
        <w:ind w:right="2089"/>
        <w:rPr>
          <w:rFonts w:ascii="Times New Roman" w:eastAsia="Times New Roman" w:hAnsi="Times New Roman" w:cs="Times New Roman"/>
          <w:b/>
          <w:sz w:val="26"/>
          <w:szCs w:val="26"/>
          <w:u w:val="single"/>
        </w:rPr>
      </w:pPr>
    </w:p>
    <w:p w14:paraId="1A0B2C8D" w14:textId="77777777" w:rsidR="00B077EC" w:rsidRDefault="0005446C">
      <w:pPr>
        <w:widowControl w:val="0"/>
        <w:pBdr>
          <w:top w:val="nil"/>
          <w:left w:val="nil"/>
          <w:bottom w:val="nil"/>
          <w:right w:val="nil"/>
          <w:between w:val="nil"/>
        </w:pBdr>
        <w:spacing w:line="240" w:lineRule="auto"/>
        <w:ind w:right="111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XI: Procedures for</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the Establishment of the Local Advisory Committee</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(8VAC20-40-60B}</w:t>
      </w:r>
      <w:r>
        <w:rPr>
          <w:rFonts w:ascii="Times New Roman" w:eastAsia="Times New Roman" w:hAnsi="Times New Roman" w:cs="Times New Roman"/>
          <w:b/>
          <w:sz w:val="26"/>
          <w:szCs w:val="26"/>
        </w:rPr>
        <w:t xml:space="preserve"> </w:t>
      </w:r>
    </w:p>
    <w:p w14:paraId="39B8D366" w14:textId="77777777" w:rsidR="00B077EC" w:rsidRDefault="00B077EC">
      <w:pPr>
        <w:widowControl w:val="0"/>
        <w:pBdr>
          <w:top w:val="nil"/>
          <w:left w:val="nil"/>
          <w:bottom w:val="nil"/>
          <w:right w:val="nil"/>
          <w:between w:val="nil"/>
        </w:pBdr>
        <w:spacing w:line="240" w:lineRule="auto"/>
        <w:ind w:right="1110"/>
        <w:rPr>
          <w:rFonts w:ascii="Times New Roman" w:eastAsia="Times New Roman" w:hAnsi="Times New Roman" w:cs="Times New Roman"/>
          <w:b/>
          <w:sz w:val="24"/>
          <w:szCs w:val="24"/>
        </w:rPr>
      </w:pPr>
    </w:p>
    <w:p w14:paraId="0292B00C"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Bedford County Public Schools will maintain a Gifted Parent Advisory Committee. Members will be selected through an application process and approved by the school board.</w:t>
      </w:r>
      <w:r>
        <w:rPr>
          <w:rFonts w:ascii="Times New Roman" w:eastAsia="Times New Roman" w:hAnsi="Times New Roman" w:cs="Times New Roman"/>
          <w:sz w:val="24"/>
          <w:szCs w:val="24"/>
          <w:highlight w:val="white"/>
        </w:rPr>
        <w:t xml:space="preserve"> The BCPS </w:t>
      </w:r>
      <w:r>
        <w:rPr>
          <w:rFonts w:ascii="Times New Roman" w:eastAsia="Times New Roman" w:hAnsi="Times New Roman" w:cs="Times New Roman"/>
          <w:sz w:val="24"/>
          <w:szCs w:val="24"/>
          <w:highlight w:val="white"/>
        </w:rPr>
        <w:t xml:space="preserve">Gifted Parent Advisory Committee will be representative of parents of gifted </w:t>
      </w:r>
      <w:r>
        <w:rPr>
          <w:rFonts w:ascii="Times New Roman" w:eastAsia="Times New Roman" w:hAnsi="Times New Roman" w:cs="Times New Roman"/>
          <w:sz w:val="24"/>
          <w:szCs w:val="24"/>
          <w:highlight w:val="white"/>
        </w:rPr>
        <w:t>students throughout the county.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Gifted Parent Advisory Committee will review and provide feedback on the BCPS Gifted Plan for effectiveness annually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Gifted Parent Advisory Committee will assess parental needs and provide resources and support thro</w:t>
      </w:r>
      <w:r>
        <w:rPr>
          <w:rFonts w:ascii="Times New Roman" w:eastAsia="Times New Roman" w:hAnsi="Times New Roman" w:cs="Times New Roman"/>
          <w:sz w:val="24"/>
          <w:szCs w:val="24"/>
        </w:rPr>
        <w:t xml:space="preserve">ugh meetings. </w:t>
      </w:r>
    </w:p>
    <w:p w14:paraId="5078747B" w14:textId="77777777" w:rsidR="00B077EC" w:rsidRDefault="00B077EC">
      <w:pPr>
        <w:widowControl w:val="0"/>
        <w:pBdr>
          <w:top w:val="nil"/>
          <w:left w:val="nil"/>
          <w:bottom w:val="nil"/>
          <w:right w:val="nil"/>
          <w:between w:val="nil"/>
        </w:pBdr>
        <w:spacing w:line="240" w:lineRule="auto"/>
        <w:ind w:right="1110"/>
        <w:jc w:val="right"/>
        <w:rPr>
          <w:rFonts w:ascii="Times New Roman" w:eastAsia="Times New Roman" w:hAnsi="Times New Roman" w:cs="Times New Roman"/>
          <w:sz w:val="23"/>
          <w:szCs w:val="23"/>
        </w:rPr>
      </w:pPr>
    </w:p>
    <w:p w14:paraId="38196E66" w14:textId="77777777" w:rsidR="00B077EC" w:rsidRDefault="00B077EC">
      <w:pPr>
        <w:widowControl w:val="0"/>
        <w:pBdr>
          <w:top w:val="nil"/>
          <w:left w:val="nil"/>
          <w:bottom w:val="nil"/>
          <w:right w:val="nil"/>
          <w:between w:val="nil"/>
        </w:pBdr>
        <w:spacing w:line="240" w:lineRule="auto"/>
        <w:ind w:right="1110"/>
        <w:rPr>
          <w:rFonts w:ascii="Times New Roman" w:eastAsia="Times New Roman" w:hAnsi="Times New Roman" w:cs="Times New Roman"/>
          <w:b/>
          <w:sz w:val="26"/>
          <w:szCs w:val="26"/>
          <w:u w:val="single"/>
        </w:rPr>
      </w:pPr>
    </w:p>
    <w:p w14:paraId="42AD161F" w14:textId="0EBE8B6A" w:rsidR="00B077EC" w:rsidRDefault="0005446C">
      <w:pPr>
        <w:widowControl w:val="0"/>
        <w:pBdr>
          <w:top w:val="nil"/>
          <w:left w:val="nil"/>
          <w:bottom w:val="nil"/>
          <w:right w:val="nil"/>
          <w:between w:val="nil"/>
        </w:pBdr>
        <w:spacing w:line="240" w:lineRule="auto"/>
        <w:ind w:right="1110"/>
        <w:rPr>
          <w:rFonts w:ascii="Times New Roman" w:eastAsia="Times New Roman" w:hAnsi="Times New Roman" w:cs="Times New Roman"/>
          <w:b/>
          <w:sz w:val="27"/>
          <w:szCs w:val="27"/>
        </w:rPr>
      </w:pPr>
      <w:r>
        <w:rPr>
          <w:rFonts w:ascii="Times New Roman" w:eastAsia="Times New Roman" w:hAnsi="Times New Roman" w:cs="Times New Roman"/>
          <w:b/>
          <w:sz w:val="26"/>
          <w:szCs w:val="26"/>
          <w:u w:val="single"/>
        </w:rPr>
        <w:t>Part XII: Assurances (8VAC20-40-60A.6; A.7; A.8; A.9)</w:t>
      </w:r>
      <w:r>
        <w:rPr>
          <w:rFonts w:ascii="Times New Roman" w:eastAsia="Times New Roman" w:hAnsi="Times New Roman" w:cs="Times New Roman"/>
          <w:b/>
          <w:sz w:val="27"/>
          <w:szCs w:val="27"/>
        </w:rPr>
        <w:t xml:space="preserve"> </w:t>
      </w:r>
    </w:p>
    <w:p w14:paraId="05367FA7" w14:textId="77777777" w:rsidR="00B077EC" w:rsidRDefault="00B077EC">
      <w:pPr>
        <w:widowControl w:val="0"/>
        <w:pBdr>
          <w:top w:val="nil"/>
          <w:left w:val="nil"/>
          <w:bottom w:val="nil"/>
          <w:right w:val="nil"/>
          <w:between w:val="nil"/>
        </w:pBdr>
        <w:spacing w:line="240" w:lineRule="auto"/>
        <w:ind w:left="318" w:right="1110" w:hanging="2"/>
        <w:rPr>
          <w:rFonts w:ascii="Times New Roman" w:eastAsia="Times New Roman" w:hAnsi="Times New Roman" w:cs="Times New Roman"/>
          <w:sz w:val="23"/>
          <w:szCs w:val="23"/>
        </w:rPr>
      </w:pPr>
    </w:p>
    <w:p w14:paraId="16CBDBB9"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w:t>
      </w:r>
      <w:r>
        <w:rPr>
          <w:rFonts w:ascii="Times New Roman" w:eastAsia="Times New Roman" w:hAnsi="Times New Roman" w:cs="Times New Roman"/>
          <w:i/>
          <w:sz w:val="24"/>
          <w:szCs w:val="24"/>
        </w:rPr>
        <w:t xml:space="preserve">Regulations Governing Educational Services for Gifted Students, </w:t>
      </w:r>
      <w:r>
        <w:rPr>
          <w:rFonts w:ascii="Times New Roman" w:eastAsia="Times New Roman" w:hAnsi="Times New Roman" w:cs="Times New Roman"/>
          <w:sz w:val="24"/>
          <w:szCs w:val="24"/>
        </w:rPr>
        <w:t xml:space="preserve">the following assurance must be provided by the school division: </w:t>
      </w:r>
    </w:p>
    <w:p w14:paraId="25B90893"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468AA400"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Assurances that student records are maintained in compliance with applicable state and federal privacy laws and regulations; </w:t>
      </w:r>
    </w:p>
    <w:p w14:paraId="4FC28178"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73EDC0E4"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Assurances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selected and administered testing and </w:t>
      </w:r>
      <w:r>
        <w:rPr>
          <w:rFonts w:ascii="Times New Roman" w:eastAsia="Times New Roman" w:hAnsi="Times New Roman" w:cs="Times New Roman"/>
          <w:sz w:val="24"/>
          <w:szCs w:val="24"/>
        </w:rPr>
        <w:t>assessment materials have been evaluated by the developers for cultural, racial, and linguistic biases; (ii) identification procedures are constructed so that those procedures may identify high potential or aptitude in any student whose accurate identifica</w:t>
      </w:r>
      <w:r>
        <w:rPr>
          <w:rFonts w:ascii="Times New Roman" w:eastAsia="Times New Roman" w:hAnsi="Times New Roman" w:cs="Times New Roman"/>
          <w:sz w:val="24"/>
          <w:szCs w:val="24"/>
        </w:rPr>
        <w:t xml:space="preserve">tion may be affected by economic disadvantages, by limited English proficiency, or by disability; (iii) standardized tests and other measures have been validated for the purpose of </w:t>
      </w:r>
      <w:r>
        <w:rPr>
          <w:rFonts w:ascii="Times New Roman" w:eastAsia="Times New Roman" w:hAnsi="Times New Roman" w:cs="Times New Roman"/>
          <w:sz w:val="24"/>
          <w:szCs w:val="24"/>
        </w:rPr>
        <w:lastRenderedPageBreak/>
        <w:t>identifying gifted students; and (iv) instruments are administered and inte</w:t>
      </w:r>
      <w:r>
        <w:rPr>
          <w:rFonts w:ascii="Times New Roman" w:eastAsia="Times New Roman" w:hAnsi="Times New Roman" w:cs="Times New Roman"/>
          <w:sz w:val="24"/>
          <w:szCs w:val="24"/>
        </w:rPr>
        <w:t xml:space="preserve">rpreted by trained personnel in conformity with the developer's instructions; </w:t>
      </w:r>
    </w:p>
    <w:p w14:paraId="030DE50A"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47186E00"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Assurances that accommodations or modifications determined by the school division's special education Individual Education Plan (IEP) team, as required for the student to recei</w:t>
      </w:r>
      <w:r>
        <w:rPr>
          <w:rFonts w:ascii="Times New Roman" w:eastAsia="Times New Roman" w:hAnsi="Times New Roman" w:cs="Times New Roman"/>
          <w:sz w:val="24"/>
          <w:szCs w:val="24"/>
        </w:rPr>
        <w:t xml:space="preserve">ve a free appropriate public education, shall be incorporated into the student's gifted education services; and </w:t>
      </w:r>
    </w:p>
    <w:p w14:paraId="0F40C6C7"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4316836E"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Assurances that a written copy of the school division's approved local plan for the education of the gifted is available to parents or legal guardians of each referred student, and to others upon request. </w:t>
      </w:r>
    </w:p>
    <w:p w14:paraId="51BCE335" w14:textId="77777777" w:rsidR="00B077EC" w:rsidRDefault="00B077E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p>
    <w:p w14:paraId="566556B2" w14:textId="77777777" w:rsidR="00B077EC" w:rsidRDefault="0005446C">
      <w:pPr>
        <w:widowControl w:val="0"/>
        <w:pBdr>
          <w:top w:val="nil"/>
          <w:left w:val="nil"/>
          <w:bottom w:val="nil"/>
          <w:right w:val="nil"/>
          <w:between w:val="nil"/>
        </w:pBdr>
        <w:spacing w:line="240" w:lineRule="auto"/>
        <w:ind w:left="360" w:right="1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these requirements, I hereby certify </w:t>
      </w:r>
      <w:r>
        <w:rPr>
          <w:rFonts w:ascii="Times New Roman" w:eastAsia="Times New Roman" w:hAnsi="Times New Roman" w:cs="Times New Roman"/>
          <w:sz w:val="24"/>
          <w:szCs w:val="24"/>
        </w:rPr>
        <w:t xml:space="preserve">that the school division is in compliance with this language. </w:t>
      </w:r>
    </w:p>
    <w:p w14:paraId="08BBE0D4" w14:textId="77777777" w:rsidR="00B077EC" w:rsidRDefault="00B077EC">
      <w:pPr>
        <w:widowControl w:val="0"/>
        <w:pBdr>
          <w:top w:val="nil"/>
          <w:left w:val="nil"/>
          <w:bottom w:val="nil"/>
          <w:right w:val="nil"/>
          <w:between w:val="nil"/>
        </w:pBdr>
        <w:spacing w:line="240" w:lineRule="auto"/>
        <w:ind w:left="360" w:right="967"/>
        <w:rPr>
          <w:rFonts w:ascii="Times New Roman" w:eastAsia="Times New Roman" w:hAnsi="Times New Roman" w:cs="Times New Roman"/>
          <w:sz w:val="23"/>
          <w:szCs w:val="23"/>
          <w:u w:val="single"/>
        </w:rPr>
      </w:pPr>
    </w:p>
    <w:p w14:paraId="468C6DD4" w14:textId="4B11B9CA" w:rsidR="00B077EC" w:rsidRPr="00C36D2A" w:rsidRDefault="00C36D2A">
      <w:pPr>
        <w:widowControl w:val="0"/>
        <w:pBdr>
          <w:top w:val="nil"/>
          <w:left w:val="nil"/>
          <w:bottom w:val="nil"/>
          <w:right w:val="nil"/>
          <w:between w:val="nil"/>
        </w:pBdr>
        <w:spacing w:line="240" w:lineRule="auto"/>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_______________________________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w:t>
      </w:r>
      <w:r w:rsidRPr="00C36D2A">
        <w:rPr>
          <w:rFonts w:ascii="Times New Roman" w:eastAsia="Times New Roman" w:hAnsi="Times New Roman" w:cs="Times New Roman"/>
          <w:sz w:val="23"/>
          <w:szCs w:val="23"/>
          <w:u w:val="single"/>
        </w:rPr>
        <w:t>_May 11, 2023______</w:t>
      </w:r>
    </w:p>
    <w:p w14:paraId="09DD0873" w14:textId="2EED4CE7" w:rsidR="00C36D2A" w:rsidRPr="00C36D2A" w:rsidRDefault="00C36D2A">
      <w:pPr>
        <w:widowControl w:val="0"/>
        <w:pBdr>
          <w:top w:val="nil"/>
          <w:left w:val="nil"/>
          <w:bottom w:val="nil"/>
          <w:right w:val="nil"/>
          <w:between w:val="nil"/>
        </w:pBdr>
        <w:spacing w:line="240" w:lineRule="auto"/>
        <w:rPr>
          <w:rFonts w:ascii="Times New Roman" w:eastAsia="Times New Roman" w:hAnsi="Times New Roman" w:cs="Times New Roman"/>
          <w:sz w:val="23"/>
          <w:szCs w:val="23"/>
        </w:rPr>
      </w:pPr>
      <w:r w:rsidRPr="00C36D2A">
        <w:rPr>
          <w:rFonts w:ascii="Times New Roman" w:eastAsia="Times New Roman" w:hAnsi="Times New Roman" w:cs="Times New Roman"/>
          <w:sz w:val="23"/>
          <w:szCs w:val="23"/>
        </w:rPr>
        <w:t>Division Superintendent’s Signature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Printed Name</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Date</w:t>
      </w:r>
    </w:p>
    <w:p w14:paraId="4DE07365" w14:textId="77777777" w:rsidR="00C36D2A" w:rsidRDefault="00C36D2A">
      <w:pPr>
        <w:widowControl w:val="0"/>
        <w:pBdr>
          <w:top w:val="nil"/>
          <w:left w:val="nil"/>
          <w:bottom w:val="nil"/>
          <w:right w:val="nil"/>
          <w:between w:val="nil"/>
        </w:pBdr>
        <w:spacing w:line="240" w:lineRule="auto"/>
        <w:rPr>
          <w:rFonts w:ascii="Times New Roman" w:eastAsia="Times New Roman" w:hAnsi="Times New Roman" w:cs="Times New Roman"/>
          <w:sz w:val="23"/>
          <w:szCs w:val="23"/>
          <w:u w:val="single"/>
        </w:rPr>
      </w:pPr>
    </w:p>
    <w:sectPr w:rsidR="00C36D2A">
      <w:type w:val="continuous"/>
      <w:pgSz w:w="12240" w:h="15840"/>
      <w:pgMar w:top="645" w:right="460" w:bottom="409" w:left="590" w:header="0" w:footer="720" w:gutter="0"/>
      <w:cols w:space="720" w:equalWidth="0">
        <w:col w:w="1118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E82E" w14:textId="77777777" w:rsidR="0005446C" w:rsidRDefault="0005446C">
      <w:pPr>
        <w:spacing w:line="240" w:lineRule="auto"/>
      </w:pPr>
      <w:r>
        <w:separator/>
      </w:r>
    </w:p>
  </w:endnote>
  <w:endnote w:type="continuationSeparator" w:id="0">
    <w:p w14:paraId="68F87F28" w14:textId="77777777" w:rsidR="0005446C" w:rsidRDefault="00054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CA1B" w14:textId="77777777" w:rsidR="00B077EC" w:rsidRDefault="0005446C">
    <w:r>
      <w:fldChar w:fldCharType="begin"/>
    </w:r>
    <w:r>
      <w:instrText>PAGE</w:instrText>
    </w:r>
    <w:r>
      <w:fldChar w:fldCharType="separate"/>
    </w:r>
    <w:r w:rsidR="00C36D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7A46" w14:textId="77777777" w:rsidR="0005446C" w:rsidRDefault="0005446C">
      <w:pPr>
        <w:spacing w:line="240" w:lineRule="auto"/>
      </w:pPr>
      <w:r>
        <w:separator/>
      </w:r>
    </w:p>
  </w:footnote>
  <w:footnote w:type="continuationSeparator" w:id="0">
    <w:p w14:paraId="6A1F6861" w14:textId="77777777" w:rsidR="0005446C" w:rsidRDefault="000544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2BE"/>
    <w:multiLevelType w:val="multilevel"/>
    <w:tmpl w:val="7BE48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BF0242"/>
    <w:multiLevelType w:val="multilevel"/>
    <w:tmpl w:val="8926F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CA0036"/>
    <w:multiLevelType w:val="multilevel"/>
    <w:tmpl w:val="A0F42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7E043B"/>
    <w:multiLevelType w:val="multilevel"/>
    <w:tmpl w:val="0C7C4B5C"/>
    <w:lvl w:ilvl="0">
      <w:start w:val="1"/>
      <w:numFmt w:val="lowerRoman"/>
      <w:lvlText w:val="%1."/>
      <w:lvlJc w:val="left"/>
      <w:pPr>
        <w:ind w:left="720" w:hanging="360"/>
      </w:pPr>
      <w:rPr>
        <w:rFonts w:ascii="Verdana" w:eastAsia="Verdana" w:hAnsi="Verdana" w:cs="Verdana"/>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FD90111"/>
    <w:multiLevelType w:val="multilevel"/>
    <w:tmpl w:val="2B12C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BC2937"/>
    <w:multiLevelType w:val="multilevel"/>
    <w:tmpl w:val="A1CEFAF8"/>
    <w:lvl w:ilvl="0">
      <w:start w:val="1"/>
      <w:numFmt w:val="lowerRoman"/>
      <w:lvlText w:val="%1."/>
      <w:lvlJc w:val="left"/>
      <w:pPr>
        <w:ind w:left="720" w:hanging="360"/>
      </w:pPr>
      <w:rPr>
        <w:rFonts w:ascii="Verdana" w:eastAsia="Verdana" w:hAnsi="Verdana" w:cs="Verdana"/>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EC"/>
    <w:rsid w:val="0005446C"/>
    <w:rsid w:val="00256B97"/>
    <w:rsid w:val="008953C9"/>
    <w:rsid w:val="00B077EC"/>
    <w:rsid w:val="00C36D2A"/>
    <w:rsid w:val="00C574E2"/>
    <w:rsid w:val="00F3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8C6"/>
  <w15:docId w15:val="{D0A7A08A-72FF-4D25-8357-7FEDDDA5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953C9"/>
    <w:pPr>
      <w:tabs>
        <w:tab w:val="center" w:pos="4680"/>
        <w:tab w:val="right" w:pos="9360"/>
      </w:tabs>
      <w:spacing w:line="240" w:lineRule="auto"/>
    </w:pPr>
  </w:style>
  <w:style w:type="character" w:customStyle="1" w:styleId="HeaderChar">
    <w:name w:val="Header Char"/>
    <w:basedOn w:val="DefaultParagraphFont"/>
    <w:link w:val="Header"/>
    <w:uiPriority w:val="99"/>
    <w:rsid w:val="008953C9"/>
  </w:style>
  <w:style w:type="paragraph" w:styleId="Footer">
    <w:name w:val="footer"/>
    <w:basedOn w:val="Normal"/>
    <w:link w:val="FooterChar"/>
    <w:uiPriority w:val="99"/>
    <w:unhideWhenUsed/>
    <w:rsid w:val="008953C9"/>
    <w:pPr>
      <w:tabs>
        <w:tab w:val="center" w:pos="4680"/>
        <w:tab w:val="right" w:pos="9360"/>
      </w:tabs>
      <w:spacing w:line="240" w:lineRule="auto"/>
    </w:pPr>
  </w:style>
  <w:style w:type="character" w:customStyle="1" w:styleId="FooterChar">
    <w:name w:val="Footer Char"/>
    <w:basedOn w:val="DefaultParagraphFont"/>
    <w:link w:val="Footer"/>
    <w:uiPriority w:val="99"/>
    <w:rsid w:val="008953C9"/>
  </w:style>
  <w:style w:type="character" w:customStyle="1" w:styleId="TitleChar">
    <w:name w:val="Title Char"/>
    <w:basedOn w:val="DefaultParagraphFont"/>
    <w:link w:val="Title"/>
    <w:rsid w:val="008953C9"/>
    <w:rPr>
      <w:b/>
      <w:sz w:val="72"/>
      <w:szCs w:val="72"/>
    </w:rPr>
  </w:style>
  <w:style w:type="table" w:styleId="TableGrid">
    <w:name w:val="Table Grid"/>
    <w:basedOn w:val="TableNormal"/>
    <w:uiPriority w:val="39"/>
    <w:rsid w:val="00C574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7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lis.virginia.gov/vacodeupdates/title22.1/section22.1-253.13:1/" TargetMode="External"/><Relationship Id="rId18" Type="http://schemas.openxmlformats.org/officeDocument/2006/relationships/hyperlink" Target="http://go.boarddocs.com/vsba/bcsbva/Board.nsf/goto?open&amp;id=86SPXM83A3E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w.lis.virginia.gov/vacode/title22.1/chapter13.2/section22.1-253.13:5/" TargetMode="External"/><Relationship Id="rId7" Type="http://schemas.openxmlformats.org/officeDocument/2006/relationships/endnotes" Target="endnotes.xml"/><Relationship Id="rId12" Type="http://schemas.openxmlformats.org/officeDocument/2006/relationships/hyperlink" Target="https://law.lis.virginia.gov/vacode/title22.1/chapter2/section22.1-18.1/" TargetMode="External"/><Relationship Id="rId17" Type="http://schemas.openxmlformats.org/officeDocument/2006/relationships/hyperlink" Target="https://law.lis.virginia.gov/admincode/title8/agency20/chapter40/section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lis.virginia.gov/admincode/title8/agency20/chapter40/section55/" TargetMode="External"/><Relationship Id="rId20" Type="http://schemas.openxmlformats.org/officeDocument/2006/relationships/hyperlink" Target="https://law.lis.virginia.gov/vacode/22.1-2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2/section22.1-18.1/" TargetMode="External"/><Relationship Id="rId24" Type="http://schemas.openxmlformats.org/officeDocument/2006/relationships/hyperlink" Target="https://law.lis.virginia.gov/vacode/title22.1/chapter15/section22.1-298.6/"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40/section40/" TargetMode="External"/><Relationship Id="rId23" Type="http://schemas.openxmlformats.org/officeDocument/2006/relationships/hyperlink" Target="https://law.lis.virginia.gov/vacode/title22.1/chapter15/section22.1-291.4/" TargetMode="External"/><Relationship Id="rId10" Type="http://schemas.openxmlformats.org/officeDocument/2006/relationships/hyperlink" Target="https://law.lis.virginia.gov/vacode/title22.1/chapter2/section22.1-16/" TargetMode="External"/><Relationship Id="rId19" Type="http://schemas.openxmlformats.org/officeDocument/2006/relationships/hyperlink" Target="https://law.lis.virginia.gov/vacode/title22.1/chapter7/section22.1-78/" TargetMode="External"/><Relationship Id="rId4" Type="http://schemas.openxmlformats.org/officeDocument/2006/relationships/settings" Target="settings.xml"/><Relationship Id="rId9" Type="http://schemas.openxmlformats.org/officeDocument/2006/relationships/hyperlink" Target="https://law.lis.virginia.gov/vacode/title22.1/chapter2/section22.1-16/" TargetMode="External"/><Relationship Id="rId14" Type="http://schemas.openxmlformats.org/officeDocument/2006/relationships/hyperlink" Target="https://law.lis.virginia.gov/vacodeupdates/title22.1/section22.1-253.13:1/" TargetMode="External"/><Relationship Id="rId22" Type="http://schemas.openxmlformats.org/officeDocument/2006/relationships/hyperlink" Target="https://law.lis.virginia.gov/vacode/22.1-27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84A-785A-4D95-A867-7C1CC26B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7933</Words>
  <Characters>45219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Bowyer</dc:creator>
  <cp:lastModifiedBy>Audrey Bowyer</cp:lastModifiedBy>
  <cp:revision>3</cp:revision>
  <dcterms:created xsi:type="dcterms:W3CDTF">2024-02-12T17:28:00Z</dcterms:created>
  <dcterms:modified xsi:type="dcterms:W3CDTF">2024-02-12T17:29:00Z</dcterms:modified>
</cp:coreProperties>
</file>